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0D38E" w14:textId="5A032302" w:rsidR="00ED680B" w:rsidRDefault="0068012E" w:rsidP="00ED680B">
      <w:pPr>
        <w:pStyle w:val="01-Headline"/>
        <w:rPr>
          <w:lang w:val="cs-CZ"/>
        </w:rPr>
      </w:pPr>
      <w:r w:rsidRPr="0068012E">
        <w:rPr>
          <w:lang w:val="cs-CZ"/>
        </w:rPr>
        <w:t>Test letných pneumatík AUTO BILD 2025: Continental PremiumContact 7 získal hodnotenie „príkladná“</w:t>
      </w:r>
    </w:p>
    <w:p w14:paraId="605487F2" w14:textId="77777777" w:rsidR="00475959" w:rsidRPr="00BF69A0" w:rsidRDefault="00475959" w:rsidP="00ED680B">
      <w:pPr>
        <w:pStyle w:val="01-Headline"/>
        <w:rPr>
          <w:lang w:val="cs-CZ"/>
        </w:rPr>
      </w:pPr>
    </w:p>
    <w:p w14:paraId="1A14BA5D" w14:textId="77777777" w:rsidR="0068012E" w:rsidRDefault="0068012E" w:rsidP="00475959">
      <w:pPr>
        <w:pStyle w:val="02-Bullet"/>
        <w:rPr>
          <w:lang w:val="cs-CZ"/>
        </w:rPr>
      </w:pPr>
      <w:r w:rsidRPr="0068012E">
        <w:rPr>
          <w:lang w:val="cs-CZ"/>
        </w:rPr>
        <w:t>Celkové hodnotenie 1,4 pre letnú pneumatiku PremiumContact 7 od spoločnosti Continental</w:t>
      </w:r>
    </w:p>
    <w:p w14:paraId="1E71DCD5" w14:textId="1131A755" w:rsidR="0068012E" w:rsidRDefault="0068012E" w:rsidP="00475959">
      <w:pPr>
        <w:pStyle w:val="02-Bullet"/>
        <w:rPr>
          <w:lang w:val="cs-CZ"/>
        </w:rPr>
      </w:pPr>
      <w:r w:rsidRPr="0068012E">
        <w:rPr>
          <w:lang w:val="cs-CZ"/>
        </w:rPr>
        <w:t>Pneumatika PremiumContact 7 zaujala hodnotením 1</w:t>
      </w:r>
      <w:r>
        <w:rPr>
          <w:lang w:val="cs-CZ"/>
        </w:rPr>
        <w:t>-</w:t>
      </w:r>
      <w:r w:rsidRPr="0068012E">
        <w:rPr>
          <w:lang w:val="cs-CZ"/>
        </w:rPr>
        <w:t xml:space="preserve"> v kategórii nákladov</w:t>
      </w:r>
    </w:p>
    <w:p w14:paraId="7282BEAD" w14:textId="7C6816ED" w:rsidR="00D50CCE" w:rsidRPr="00D50CCE" w:rsidRDefault="0068012E" w:rsidP="00475959">
      <w:pPr>
        <w:pStyle w:val="02-Bullet"/>
        <w:numPr>
          <w:ilvl w:val="0"/>
          <w:numId w:val="0"/>
        </w:numPr>
        <w:ind w:left="340"/>
        <w:rPr>
          <w:lang w:val="cs-CZ"/>
        </w:rPr>
      </w:pPr>
      <w:r w:rsidRPr="0068012E">
        <w:rPr>
          <w:lang w:val="cs-CZ"/>
        </w:rPr>
        <w:t>Redakcia AUTO BILD: „Veľmi dobré rezervy pri aquaplaningu“</w:t>
      </w:r>
    </w:p>
    <w:p w14:paraId="1DD7A647" w14:textId="77777777" w:rsidR="0068012E" w:rsidRDefault="0068012E" w:rsidP="00475959">
      <w:pPr>
        <w:pStyle w:val="03-Text"/>
        <w:rPr>
          <w:lang w:val="en-US"/>
        </w:rPr>
      </w:pPr>
    </w:p>
    <w:p w14:paraId="04AD5CBA" w14:textId="77777777" w:rsidR="0068012E" w:rsidRPr="0068012E" w:rsidRDefault="0068012E" w:rsidP="0068012E">
      <w:pPr>
        <w:rPr>
          <w:rFonts w:eastAsia="Calibri" w:cs="Times New Roman"/>
          <w:szCs w:val="24"/>
          <w:lang w:val="en-US" w:eastAsia="de-DE"/>
        </w:rPr>
      </w:pPr>
      <w:r w:rsidRPr="0068012E">
        <w:rPr>
          <w:rFonts w:eastAsia="Calibri" w:cs="Times New Roman"/>
          <w:szCs w:val="24"/>
          <w:lang w:val="en-US" w:eastAsia="de-DE"/>
        </w:rPr>
        <w:t>Hannover, Nemecko, 6. marca 2025. V tohtoročnom teste letných pneumatík (číslo 10/25) hodnotí nemecký časopis AUTO BILD pneumatiku Continental PremiumContact 7 ako „príkladnú“. Redakcia testovala celkovo 52 modelov pneumatík od európskych, ázijských a amerických výrobcov v rozmere 225/40 R 18. Výsledných 20 finalistov bolo podrobených rozsiahlemu testovaniu v rôznych testovacích disciplínach na mokrej a suchej vozovke. Testovacím vozidlom bolo BMW radu 1.</w:t>
      </w:r>
    </w:p>
    <w:p w14:paraId="09CB0711" w14:textId="77777777" w:rsidR="0068012E" w:rsidRPr="0068012E" w:rsidRDefault="0068012E" w:rsidP="0068012E">
      <w:pPr>
        <w:rPr>
          <w:rFonts w:eastAsia="Calibri" w:cs="Times New Roman"/>
          <w:szCs w:val="24"/>
          <w:lang w:val="en-US" w:eastAsia="de-DE"/>
        </w:rPr>
      </w:pPr>
      <w:r w:rsidRPr="0068012E">
        <w:rPr>
          <w:rFonts w:eastAsia="Calibri" w:cs="Times New Roman"/>
          <w:szCs w:val="24"/>
          <w:lang w:val="en-US" w:eastAsia="de-DE"/>
        </w:rPr>
        <w:t>„Hodnotenie časopisu AUTO BILD je posledným zo série úspechov našej pneumatiky PremiumContact 7 v nezávislých novinárskych testoch,“ hovorí Andreas Schlenke, expert na pneumatiky spoločnosti Continental. „PremiumContact 7 je naša univerzálna pneumatika, ktorá ponúka optimálnu rovnováhu medzi bezpečnosťou, komfortom a životnosťou. To z nej robí najjednoduchšie riešenie pre vodičov, ktorí hľadajú bezpečnú letnú pneumatiku.“</w:t>
      </w:r>
    </w:p>
    <w:p w14:paraId="4CDAD331" w14:textId="77777777" w:rsidR="0068012E" w:rsidRPr="0068012E" w:rsidRDefault="0068012E" w:rsidP="0068012E">
      <w:pPr>
        <w:rPr>
          <w:rFonts w:eastAsia="Calibri" w:cs="Times New Roman"/>
          <w:szCs w:val="24"/>
          <w:lang w:val="en-US" w:eastAsia="de-DE"/>
        </w:rPr>
      </w:pPr>
      <w:r w:rsidRPr="0068012E">
        <w:rPr>
          <w:rFonts w:eastAsia="Calibri" w:cs="Times New Roman"/>
          <w:szCs w:val="24"/>
          <w:lang w:val="en-US" w:eastAsia="de-DE"/>
        </w:rPr>
        <w:t>Verdikt redakcie AUTO BILD o pneumatike PremiumContact 7: „Veľmi dobré rezervy pri aquaplaningu, krátka brzdná dráha, dynamická ovládateľnosť, pôsobivý kilometrový výkon, veľmi dobrá hospodárnosť.“ V kategórii nákladov získala pneumatika PremiumContact 7 celkové hodnotenie 1-.</w:t>
      </w:r>
    </w:p>
    <w:p w14:paraId="04964A87" w14:textId="01E4EB9A" w:rsidR="00475959" w:rsidRDefault="0068012E" w:rsidP="0068012E">
      <w:pPr>
        <w:rPr>
          <w:rFonts w:eastAsia="Calibri" w:cs="Times New Roman"/>
          <w:szCs w:val="24"/>
          <w:lang w:val="en-US" w:eastAsia="de-DE"/>
        </w:rPr>
      </w:pPr>
      <w:r w:rsidRPr="0068012E">
        <w:rPr>
          <w:rFonts w:eastAsia="Calibri" w:cs="Times New Roman"/>
          <w:szCs w:val="24"/>
          <w:lang w:val="en-US" w:eastAsia="de-DE"/>
        </w:rPr>
        <w:t>V testovacej disciplíne na mokrej vozovke sa testoval aquaplaning a aquaplaning v zákrutách, brzdenie, ovládateľnosť a zatáčanie. Na suchej vozovke redaktori testovali brzdenie, ovládateľnosť, jazdný komfort a hluk na ceste. Redaktori porovnali aj počet najazdených kilometrov, valivý odpor a pomer cena/km jednotlivých modelov.</w:t>
      </w:r>
    </w:p>
    <w:p w14:paraId="18665FFB" w14:textId="77777777" w:rsidR="0068012E" w:rsidRDefault="0068012E" w:rsidP="0068012E">
      <w:pPr>
        <w:rPr>
          <w:lang w:val="en-US" w:eastAsia="de-DE"/>
        </w:rPr>
      </w:pPr>
    </w:p>
    <w:p w14:paraId="6F9634F7" w14:textId="77777777" w:rsidR="00045B5B" w:rsidRPr="00475959" w:rsidRDefault="00045B5B" w:rsidP="0068012E">
      <w:pPr>
        <w:rPr>
          <w:lang w:val="en-US" w:eastAsia="de-DE"/>
        </w:rPr>
      </w:pPr>
    </w:p>
    <w:p w14:paraId="2DBD86F1" w14:textId="460430E8" w:rsidR="00D50CCE" w:rsidRPr="00D50CCE" w:rsidRDefault="0068012E" w:rsidP="00D50CCE">
      <w:pPr>
        <w:pStyle w:val="03-Text"/>
        <w:rPr>
          <w:b/>
          <w:bCs/>
          <w:lang w:val="en-US"/>
        </w:rPr>
      </w:pPr>
      <w:r w:rsidRPr="0068012E">
        <w:rPr>
          <w:b/>
          <w:bCs/>
          <w:lang w:val="cs-CZ"/>
        </w:rPr>
        <w:t>Bezpečnosť a komfort pre všetky typy pohonov</w:t>
      </w:r>
    </w:p>
    <w:p w14:paraId="48A514D9" w14:textId="77777777" w:rsidR="0068012E" w:rsidRPr="0068012E" w:rsidRDefault="0068012E" w:rsidP="0068012E">
      <w:pPr>
        <w:rPr>
          <w:rFonts w:eastAsia="Calibri" w:cs="Times New Roman"/>
          <w:szCs w:val="24"/>
          <w:lang w:val="cs-CZ" w:eastAsia="de-DE"/>
        </w:rPr>
      </w:pPr>
      <w:r w:rsidRPr="0068012E">
        <w:rPr>
          <w:rFonts w:eastAsia="Calibri" w:cs="Times New Roman"/>
          <w:szCs w:val="24"/>
          <w:lang w:val="cs-CZ" w:eastAsia="de-DE"/>
        </w:rPr>
        <w:t>PremiumContact 7 je ideálnou kombináciou bezpečnosti, komfortu a šetrnosti k životnému prostrediu. Vďaka vynikajúcej priľnavosti na mokrom povrchu, nízkemu valivému odporu a vysokému kilometrovému nájazdu je voľbou ekologicky zmýšľajúcich vodičov.</w:t>
      </w:r>
    </w:p>
    <w:p w14:paraId="001DAE84" w14:textId="77777777" w:rsidR="0068012E" w:rsidRPr="0068012E" w:rsidRDefault="0068012E" w:rsidP="0068012E">
      <w:pPr>
        <w:rPr>
          <w:rFonts w:eastAsia="Calibri" w:cs="Times New Roman"/>
          <w:szCs w:val="24"/>
          <w:lang w:val="cs-CZ" w:eastAsia="de-DE"/>
        </w:rPr>
      </w:pPr>
      <w:r w:rsidRPr="0068012E">
        <w:rPr>
          <w:rFonts w:eastAsia="Calibri" w:cs="Times New Roman"/>
          <w:szCs w:val="24"/>
          <w:lang w:val="cs-CZ" w:eastAsia="de-DE"/>
        </w:rPr>
        <w:t>Pneumatika PremiumContact 7 od spoločnosti Continental je k dispozícii v rôznych rozmeroch od 16 do 21 palcov. Je vhodná pre elektrické a hybridné vozidlá, ako aj pre automobily a SUV so spaľovacími motormi a na bočnici nesie logo EV Compatible.</w:t>
      </w:r>
    </w:p>
    <w:p w14:paraId="25B7A435" w14:textId="77777777" w:rsidR="00475959" w:rsidRDefault="00475959" w:rsidP="00475959">
      <w:pPr>
        <w:rPr>
          <w:lang w:val="en-US" w:eastAsia="de-DE"/>
        </w:rPr>
      </w:pPr>
    </w:p>
    <w:p w14:paraId="266E75CE" w14:textId="77777777" w:rsidR="009D3603" w:rsidRPr="00864E24" w:rsidRDefault="009D3603" w:rsidP="009D360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cs-CZ"/>
        </w:rPr>
      </w:pPr>
      <w:r w:rsidRPr="00864E24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Spoločnosť Continental </w:t>
      </w:r>
      <w:r w:rsidRPr="00864E24">
        <w:rPr>
          <w:rFonts w:asciiTheme="minorHAnsi" w:hAnsiTheme="minorHAnsi" w:cstheme="minorHAnsi"/>
          <w:sz w:val="22"/>
          <w:szCs w:val="22"/>
          <w:lang w:val="cs-CZ"/>
        </w:rPr>
        <w:t>vyvíja priekopnícke technológie a služby pre udržateľnú a prepojenú mobilitu ľudí a ich tovaru. Táto technologická spoločnosť, založená v roku 1871, ponúka bezpečné, efektívne, inteligentné a cenovo dostupné riešenia pre vozidlá, stroje, dopravu a prepravu. V roku 2024 dosiahla spoločnosť Continental predbežný obrat 39,7 miliardy EUR a v súčasnosti zamestnáva približne 190 000 ľudí v 55 krajinách.</w:t>
      </w:r>
    </w:p>
    <w:p w14:paraId="76AA14E2" w14:textId="77777777" w:rsidR="009D3603" w:rsidRPr="00864E24" w:rsidRDefault="009D3603" w:rsidP="009D3603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cs-CZ"/>
        </w:rPr>
      </w:pPr>
      <w:r w:rsidRPr="00864E24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Pneumatiky 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zo </w:t>
      </w:r>
      <w:r w:rsidRPr="00864E24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skupiny Tires </w:t>
      </w:r>
      <w:r w:rsidRPr="00864E24">
        <w:rPr>
          <w:rFonts w:asciiTheme="minorHAnsi" w:hAnsiTheme="minorHAnsi" w:cstheme="minorHAnsi"/>
          <w:sz w:val="22"/>
          <w:szCs w:val="22"/>
          <w:lang w:val="cs-CZ"/>
        </w:rPr>
        <w:t>robia mobilitu bezpečnejšou, inteligentnejšou a udržateľnejšou. Jej prémiové portfólio zahŕňa osobné, nákladné, autobusové, motocyklové a špeciálne pneumatiky, ako aj inteligentné riešenia a služby pre vozové parky a predajcov pneumatík. Spoločnosť Continental poskytuje špičkové výrobky už viac ako 150 rokov a je jedným z najväčších výrobcov pneumatík na svete. Vo fiškálnom roku 2024 dosiah</w:t>
      </w:r>
      <w:r>
        <w:rPr>
          <w:rFonts w:asciiTheme="minorHAnsi" w:hAnsiTheme="minorHAnsi" w:cstheme="minorHAnsi"/>
          <w:sz w:val="22"/>
          <w:szCs w:val="22"/>
          <w:lang w:val="cs-CZ"/>
        </w:rPr>
        <w:t>la</w:t>
      </w:r>
      <w:r w:rsidRPr="00864E24">
        <w:rPr>
          <w:rFonts w:asciiTheme="minorHAnsi" w:hAnsiTheme="minorHAnsi" w:cstheme="minorHAnsi"/>
          <w:sz w:val="22"/>
          <w:szCs w:val="22"/>
          <w:lang w:val="cs-CZ"/>
        </w:rPr>
        <w:t xml:space="preserve"> skupin</w:t>
      </w:r>
      <w:r>
        <w:rPr>
          <w:rFonts w:asciiTheme="minorHAnsi" w:hAnsiTheme="minorHAnsi" w:cstheme="minorHAnsi"/>
          <w:sz w:val="22"/>
          <w:szCs w:val="22"/>
          <w:lang w:val="cs-CZ"/>
        </w:rPr>
        <w:t>a</w:t>
      </w:r>
      <w:r w:rsidRPr="00864E24">
        <w:rPr>
          <w:rFonts w:asciiTheme="minorHAnsi" w:hAnsiTheme="minorHAnsi" w:cstheme="minorHAnsi"/>
          <w:sz w:val="22"/>
          <w:szCs w:val="22"/>
          <w:lang w:val="cs-CZ"/>
        </w:rPr>
        <w:t xml:space="preserve"> Continental v oblasti pneumatík obrat 13,9 miliardy EUR. Divízia pneumatík spoločnosti Continental zamestnáva viac ako 57 000 ľudí na celom svete a má 20 výrobných a 16 vývojových závodov.</w:t>
      </w:r>
    </w:p>
    <w:p w14:paraId="75F01304" w14:textId="77777777" w:rsidR="009D3603" w:rsidRPr="00864E24" w:rsidRDefault="009D3603" w:rsidP="009D3603">
      <w:pPr>
        <w:pStyle w:val="05-Boilerplate"/>
        <w:rPr>
          <w:rFonts w:asciiTheme="minorHAnsi" w:hAnsiTheme="minorHAnsi" w:cstheme="minorHAnsi"/>
          <w:sz w:val="22"/>
          <w:szCs w:val="22"/>
        </w:rPr>
      </w:pPr>
      <w:r w:rsidRPr="00864E24">
        <w:rPr>
          <w:rFonts w:asciiTheme="minorHAnsi" w:hAnsiTheme="minorHAnsi" w:cstheme="minorHAnsi"/>
          <w:sz w:val="22"/>
          <w:szCs w:val="22"/>
        </w:rPr>
        <w:t xml:space="preserve">Spoločnosť </w:t>
      </w:r>
      <w:r w:rsidRPr="00864E24">
        <w:rPr>
          <w:rFonts w:asciiTheme="minorHAnsi" w:hAnsiTheme="minorHAnsi" w:cstheme="minorHAnsi"/>
          <w:b/>
          <w:bCs/>
          <w:sz w:val="22"/>
          <w:szCs w:val="22"/>
        </w:rPr>
        <w:t xml:space="preserve">Continental AG </w:t>
      </w:r>
      <w:r w:rsidRPr="00864E24">
        <w:rPr>
          <w:rFonts w:asciiTheme="minorHAnsi" w:hAnsiTheme="minorHAnsi" w:cstheme="minorHAnsi"/>
          <w:sz w:val="22"/>
          <w:szCs w:val="22"/>
        </w:rPr>
        <w:t>je v Českej republike zastúpená výrobnými a predajnými jednotkami v Adršpachu, Brandýse nad Labem, Jičíne, Otrokoviciach, Ostrave a Horšovskom Týne. Slovenskú republiku zastupujú výrobné závody v Púchove, Zvolene a Dolných Vesteniciach. Spoločnosť Continental AG zamestnáva v Českej republike a na Slovensku približne 17 200 ľudí. Do portfólia spoločnosti patria značky Continental, Barum, Semperit, Matador a General Tire.</w:t>
      </w:r>
      <w:r w:rsidRPr="00864E2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6167678" w14:textId="77777777" w:rsidR="009D3603" w:rsidRDefault="009D3603" w:rsidP="009D3603">
      <w:pPr>
        <w:pStyle w:val="08-SubheadContact"/>
        <w:contextualSpacing w:val="0"/>
        <w:jc w:val="both"/>
        <w:rPr>
          <w:rFonts w:cs="Arial"/>
        </w:rPr>
      </w:pPr>
    </w:p>
    <w:p w14:paraId="76CB905D" w14:textId="77777777" w:rsidR="009D3603" w:rsidRDefault="009D3603" w:rsidP="009D3603">
      <w:pPr>
        <w:pStyle w:val="08-SubheadContact"/>
        <w:contextualSpacing w:val="0"/>
        <w:jc w:val="both"/>
        <w:rPr>
          <w:rFonts w:cs="Arial"/>
        </w:rPr>
      </w:pPr>
      <w:r>
        <w:rPr>
          <w:rFonts w:cs="Arial"/>
        </w:rPr>
        <w:t>Kontakt.</w:t>
      </w:r>
    </w:p>
    <w:p w14:paraId="7A6E3784" w14:textId="77777777" w:rsidR="009D3603" w:rsidRPr="007E4EE7" w:rsidRDefault="00000000" w:rsidP="009D3603">
      <w:pPr>
        <w:pStyle w:val="11-Contact-Line"/>
        <w:jc w:val="both"/>
        <w:rPr>
          <w:rFonts w:cs="Arial"/>
          <w:noProof/>
        </w:rPr>
      </w:pPr>
      <w:r>
        <w:rPr>
          <w:rFonts w:cs="Arial"/>
          <w:b w:val="0"/>
          <w:noProof/>
        </w:rPr>
        <w:pict w14:anchorId="22FCD54F">
          <v:rect id="_x0000_i1025" alt="" style="width:481.85pt;height:.75pt;mso-width-percent:0;mso-height-percent:0;mso-width-percent:0;mso-height-percent:0" o:hralign="center" o:hrstd="t" o:hrnoshade="t" o:hr="t" fillcolor="black" stroked="f"/>
        </w:pict>
      </w:r>
    </w:p>
    <w:p w14:paraId="7154CD58" w14:textId="77777777" w:rsidR="009D3603" w:rsidRPr="00704EA9" w:rsidRDefault="009D3603" w:rsidP="009D3603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 w:rsidRPr="00704EA9">
        <w:rPr>
          <w:rFonts w:ascii="Arial" w:hAnsi="Arial" w:cs="Arial"/>
          <w:sz w:val="22"/>
          <w:szCs w:val="22"/>
          <w:lang w:val="cs-CZ" w:eastAsia="cs-CZ"/>
        </w:rPr>
        <w:t>Continental Barum s.r.o.</w:t>
      </w:r>
    </w:p>
    <w:p w14:paraId="5D5695B0" w14:textId="77777777" w:rsidR="009D3603" w:rsidRPr="00704EA9" w:rsidRDefault="009D3603" w:rsidP="009D3603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 w:rsidRPr="00704EA9">
        <w:rPr>
          <w:rFonts w:ascii="Arial" w:hAnsi="Arial" w:cs="Arial"/>
          <w:sz w:val="22"/>
          <w:szCs w:val="22"/>
          <w:lang w:val="cs-CZ" w:eastAsia="cs-CZ"/>
        </w:rPr>
        <w:t>Ing. Magda Nagyová</w:t>
      </w:r>
    </w:p>
    <w:p w14:paraId="5DB9705B" w14:textId="77777777" w:rsidR="009D3603" w:rsidRPr="00704EA9" w:rsidRDefault="009D3603" w:rsidP="009D3603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 xml:space="preserve">Riaditeľ </w:t>
      </w:r>
      <w:r w:rsidRPr="00704EA9">
        <w:rPr>
          <w:rFonts w:ascii="Arial" w:hAnsi="Arial" w:cs="Arial"/>
          <w:sz w:val="22"/>
          <w:szCs w:val="22"/>
          <w:lang w:val="cs-CZ" w:eastAsia="cs-CZ"/>
        </w:rPr>
        <w:t xml:space="preserve">marketingovej </w:t>
      </w:r>
      <w:r>
        <w:rPr>
          <w:rFonts w:ascii="Arial" w:hAnsi="Arial" w:cs="Arial"/>
          <w:sz w:val="22"/>
          <w:szCs w:val="22"/>
          <w:lang w:val="cs-CZ" w:eastAsia="cs-CZ"/>
        </w:rPr>
        <w:t>divízie</w:t>
      </w:r>
    </w:p>
    <w:p w14:paraId="2E1830B8" w14:textId="77777777" w:rsidR="009D3603" w:rsidRPr="00704EA9" w:rsidRDefault="009D3603" w:rsidP="009D3603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 w:rsidRPr="00704EA9">
        <w:rPr>
          <w:rFonts w:ascii="Arial" w:hAnsi="Arial" w:cs="Arial"/>
          <w:sz w:val="22"/>
          <w:szCs w:val="22"/>
          <w:lang w:val="cs-CZ" w:eastAsia="cs-CZ"/>
        </w:rPr>
        <w:t>E-mail: magda.nagy@continental.cz</w:t>
      </w:r>
    </w:p>
    <w:p w14:paraId="7111DEA1" w14:textId="77777777" w:rsidR="009D3603" w:rsidRPr="00B2053F" w:rsidRDefault="009D3603" w:rsidP="009D3603">
      <w:pPr>
        <w:pStyle w:val="BodyText"/>
        <w:spacing w:after="0" w:line="240" w:lineRule="auto"/>
        <w:ind w:right="113"/>
        <w:rPr>
          <w:rFonts w:ascii="Arial" w:hAnsi="Arial" w:cs="Arial"/>
          <w:sz w:val="22"/>
          <w:szCs w:val="22"/>
          <w:lang w:val="cs-CZ" w:eastAsia="cs-CZ"/>
        </w:rPr>
      </w:pPr>
      <w:r w:rsidRPr="00704EA9">
        <w:rPr>
          <w:rFonts w:ascii="Arial" w:hAnsi="Arial" w:cs="Arial"/>
          <w:sz w:val="22"/>
          <w:szCs w:val="22"/>
          <w:lang w:val="cs-CZ" w:eastAsia="cs-CZ"/>
        </w:rPr>
        <w:t>Tel: 577 513 163</w:t>
      </w:r>
    </w:p>
    <w:p w14:paraId="5596B3E2" w14:textId="77777777" w:rsidR="009D3603" w:rsidRPr="007E4EE7" w:rsidRDefault="00000000" w:rsidP="009D3603">
      <w:pPr>
        <w:pStyle w:val="11-Contact-Line"/>
        <w:jc w:val="both"/>
        <w:rPr>
          <w:rFonts w:cs="Arial"/>
          <w:noProof/>
        </w:rPr>
      </w:pPr>
      <w:r>
        <w:rPr>
          <w:rFonts w:cs="Arial"/>
          <w:b w:val="0"/>
          <w:noProof/>
        </w:rPr>
        <w:pict w14:anchorId="588FF9C9">
          <v:rect id="_x0000_i1026" alt="" style="width:481.85pt;height:.75pt;mso-width-percent:0;mso-height-percent:0;mso-width-percent:0;mso-height-percent:0" o:hralign="center" o:hrstd="t" o:hrnoshade="t" o:hr="t" fillcolor="black" stroked="f"/>
        </w:pict>
      </w:r>
    </w:p>
    <w:p w14:paraId="117FC670" w14:textId="77777777" w:rsidR="009D3603" w:rsidRPr="007E4EE7" w:rsidRDefault="009D3603" w:rsidP="009D3603">
      <w:pPr>
        <w:keepLines w:val="0"/>
        <w:spacing w:after="0" w:line="240" w:lineRule="auto"/>
        <w:jc w:val="both"/>
        <w:rPr>
          <w:rFonts w:eastAsia="Calibri" w:cs="Arial"/>
          <w:b/>
          <w:szCs w:val="24"/>
          <w:lang w:eastAsia="de-DE"/>
        </w:rPr>
        <w:sectPr w:rsidR="009D3603" w:rsidRPr="007E4EE7" w:rsidSect="009D3603">
          <w:headerReference w:type="default" r:id="rId12"/>
          <w:footerReference w:type="default" r:id="rId13"/>
          <w:pgSz w:w="11906" w:h="16838"/>
          <w:pgMar w:top="2835" w:right="851" w:bottom="1134" w:left="1418" w:header="709" w:footer="454" w:gutter="0"/>
          <w:cols w:space="720"/>
        </w:sectPr>
      </w:pPr>
    </w:p>
    <w:p w14:paraId="6DEC684A" w14:textId="77777777" w:rsidR="009D3603" w:rsidRPr="00A52110" w:rsidRDefault="009D3603" w:rsidP="009D3603">
      <w:pPr>
        <w:pStyle w:val="06-Contact"/>
        <w:jc w:val="both"/>
        <w:rPr>
          <w:rFonts w:cs="Arial"/>
          <w:bCs/>
        </w:rPr>
      </w:pPr>
      <w:r w:rsidRPr="00A52110">
        <w:rPr>
          <w:rFonts w:cs="Arial"/>
          <w:b/>
        </w:rPr>
        <w:t>Webová lokalita:</w:t>
      </w:r>
      <w:r w:rsidRPr="00A52110">
        <w:rPr>
          <w:rFonts w:cs="Arial"/>
          <w:b/>
        </w:rPr>
        <w:tab/>
      </w:r>
      <w:hyperlink w:history="1">
        <w:r w:rsidRPr="00246711">
          <w:rPr>
            <w:rStyle w:val="Hypertextovodkaz"/>
            <w:rFonts w:cs="Arial"/>
            <w:bCs/>
          </w:rPr>
          <w:t xml:space="preserve">www.continental.sk </w:t>
        </w:r>
      </w:hyperlink>
    </w:p>
    <w:p w14:paraId="2169C22A" w14:textId="77777777" w:rsidR="009D3603" w:rsidRPr="00A52110" w:rsidRDefault="009D3603" w:rsidP="009D3603">
      <w:pPr>
        <w:pStyle w:val="06-Contact"/>
        <w:jc w:val="both"/>
        <w:rPr>
          <w:rFonts w:cs="Arial"/>
        </w:rPr>
      </w:pPr>
      <w:r w:rsidRPr="00A52110">
        <w:rPr>
          <w:rFonts w:cs="Arial"/>
          <w:b/>
        </w:rPr>
        <w:t>Tlačový portál:</w:t>
      </w:r>
      <w:r w:rsidRPr="00A52110">
        <w:rPr>
          <w:rFonts w:cs="Arial"/>
          <w:b/>
        </w:rPr>
        <w:tab/>
      </w:r>
      <w:hyperlink r:id="rId14" w:history="1">
        <w:r w:rsidRPr="00A52110">
          <w:rPr>
            <w:rStyle w:val="Hypertextovodkaz"/>
            <w:rFonts w:cs="Arial"/>
          </w:rPr>
          <w:t xml:space="preserve">www.continental-press.com </w:t>
        </w:r>
      </w:hyperlink>
    </w:p>
    <w:p w14:paraId="714A92A8" w14:textId="77777777" w:rsidR="009D3603" w:rsidRDefault="009D3603" w:rsidP="009D3603">
      <w:pPr>
        <w:pStyle w:val="06-Contact"/>
        <w:jc w:val="both"/>
        <w:rPr>
          <w:rFonts w:cs="Arial"/>
          <w:b/>
          <w:lang w:val="pt-BR"/>
        </w:rPr>
      </w:pPr>
      <w:r w:rsidRPr="00774EDE">
        <w:rPr>
          <w:rFonts w:cs="Arial"/>
          <w:b/>
          <w:lang w:val="pt-BR"/>
        </w:rPr>
        <w:t>Mediálne centrum:</w:t>
      </w:r>
      <w:r w:rsidRPr="00774EDE">
        <w:rPr>
          <w:rFonts w:cs="Arial"/>
          <w:b/>
          <w:lang w:val="pt-BR"/>
        </w:rPr>
        <w:tab/>
      </w:r>
      <w:hyperlink r:id="rId15" w:history="1">
        <w:r w:rsidRPr="00774EDE">
          <w:rPr>
            <w:rStyle w:val="Hypertextovodkaz"/>
            <w:rFonts w:cs="Arial"/>
            <w:lang w:val="pt-BR"/>
          </w:rPr>
          <w:t xml:space="preserve">www.continental.com/media-center </w:t>
        </w:r>
      </w:hyperlink>
    </w:p>
    <w:p w14:paraId="54E92939" w14:textId="77777777" w:rsidR="009D3603" w:rsidRPr="00A52110" w:rsidRDefault="009D3603" w:rsidP="009D3603">
      <w:pPr>
        <w:pStyle w:val="06-Contact"/>
        <w:jc w:val="both"/>
        <w:rPr>
          <w:rFonts w:cs="Arial"/>
        </w:rPr>
      </w:pPr>
      <w:r w:rsidRPr="00A52110">
        <w:rPr>
          <w:rFonts w:cs="Arial"/>
          <w:b/>
        </w:rPr>
        <w:t>Ďalšie odkazy:</w:t>
      </w:r>
      <w:r w:rsidRPr="00A52110">
        <w:rPr>
          <w:rFonts w:cs="Arial"/>
          <w:b/>
        </w:rPr>
        <w:tab/>
      </w:r>
      <w:hyperlink r:id="rId16" w:history="1">
        <w:r w:rsidRPr="00A52110">
          <w:rPr>
            <w:rStyle w:val="Hypertextovodkaz"/>
            <w:rFonts w:cs="Arial"/>
          </w:rPr>
          <w:t>www.continental-tires.com/motorcycle</w:t>
        </w:r>
      </w:hyperlink>
    </w:p>
    <w:p w14:paraId="1F267FAD" w14:textId="77777777" w:rsidR="009D3603" w:rsidRDefault="009D3603" w:rsidP="00475959">
      <w:pPr>
        <w:rPr>
          <w:lang w:val="en-US" w:eastAsia="de-DE"/>
        </w:rPr>
      </w:pPr>
    </w:p>
    <w:sectPr w:rsidR="009D3603" w:rsidSect="008E439E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835" w:right="851" w:bottom="1134" w:left="1418" w:header="709" w:footer="454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9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3"/>
    </wne:keymap>
    <wne:keymap wne:kcmPrimary="0265">
      <wne:acd wne:acdName="acd4"/>
    </wne:keymap>
    <wne:keymap wne:kcmPrimary="0266">
      <wne:acd wne:acdName="acd5"/>
    </wne:keymap>
    <wne:keymap wne:kcmPrimary="0267">
      <wne:acd wne:acdName="acd6"/>
    </wne:keymap>
    <wne:keymap wne:kcmPrimary="0268">
      <wne:acd wne:acdName="acd7"/>
    </wne:keymap>
    <wne:keymap wne:kcmPrimary="0269">
      <wne:acd wne:acdName="acd8"/>
    </wne:keymap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DB">
      <wne:acd wne:acdName="acd1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gAwADEALQBIAGUAYQBkAGwAaQBuAGUA" wne:acdName="acd0" wne:fciIndexBasedOn="0065"/>
    <wne:acd wne:argValue="AgAwADIALQBCAHUAbABsAGUAdAA=" wne:acdName="acd1" wne:fciIndexBasedOn="0065"/>
    <wne:acd wne:argValue="AgAwADMALQBUAGUAeAB0AA==" wne:acdName="acd2" wne:fciIndexBasedOn="0065"/>
    <wne:acd wne:argValue="AgAwADQALQBTAHUAYgBoAGUAYQBkAA==" wne:acdName="acd3" wne:fciIndexBasedOn="0065"/>
    <wne:acd wne:argValue="AgAwADUALQBCAG8AaQBsAGUAcgBwAGwAYQB0AGUA" wne:acdName="acd4" wne:fciIndexBasedOn="0065"/>
    <wne:acd wne:argValue="AgAwADYALQBDAG8AbgB0AGEAYwB0AA==" wne:acdName="acd5" wne:fciIndexBasedOn="0065"/>
    <wne:acd wne:argValue="AgAwADcALQBJAG0AYQBnAGUAcwA=" wne:acdName="acd6" wne:fciIndexBasedOn="0065"/>
    <wne:acd wne:argValue="AgAwADgALQBTAHUAYgBoAGUAYQBkACAAQwBvAG4AdABhAGMAdAA=" wne:acdName="acd7" wne:fciIndexBasedOn="0065"/>
    <wne:acd wne:argValue="AgAwADkALQBGAG8AbwB0AGUAcgA=" wne:acdName="acd8" wne:fciIndexBasedOn="0065"/>
    <wne:acd wne:argValue="AgAxADAALQBGAHIAYQBtAGUAIABDAG8AbgB0AGUAbgB0AHMA" wne:acdName="acd9" wne:fciIndexBasedOn="0065"/>
    <wne:acd wne:argValue="AgAwADAALQBFAHYAZQBuAHQAIABPAHAAdABpAG8AbgBhAGw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3F0F3" w14:textId="77777777" w:rsidR="00846F4B" w:rsidRDefault="00846F4B">
      <w:pPr>
        <w:spacing w:after="0" w:line="240" w:lineRule="auto"/>
      </w:pPr>
      <w:r>
        <w:separator/>
      </w:r>
    </w:p>
  </w:endnote>
  <w:endnote w:type="continuationSeparator" w:id="0">
    <w:p w14:paraId="6F251A63" w14:textId="77777777" w:rsidR="00846F4B" w:rsidRDefault="0084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799DB" w14:textId="77777777" w:rsidR="009D3603" w:rsidRDefault="009D3603">
    <w:pPr>
      <w:pStyle w:val="09-Footer"/>
      <w:shd w:val="solid" w:color="FFFFFF" w:fill="auto"/>
    </w:pPr>
  </w:p>
  <w:p w14:paraId="15F638AF" w14:textId="77777777" w:rsidR="009D3603" w:rsidRPr="00A52110" w:rsidRDefault="009D3603">
    <w:pPr>
      <w:pStyle w:val="09-Footer"/>
      <w:shd w:val="solid" w:color="FFFFFF" w:fill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FA2FC" w14:textId="3EEE99A3" w:rsidR="009C40BB" w:rsidRPr="002A7DAD" w:rsidRDefault="009C40BB" w:rsidP="002A52CC">
    <w:pPr>
      <w:pStyle w:val="09-Footer"/>
      <w:shd w:val="solid" w:color="FFFFFF" w:fill="auto"/>
      <w:rPr>
        <w:noProof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BAAF3" w14:textId="77777777" w:rsidR="00E40548" w:rsidRDefault="00E40548" w:rsidP="00E40548">
    <w:pPr>
      <w:pStyle w:val="09-Footer"/>
      <w:shd w:val="solid" w:color="FFFFFF" w:fill="auto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62D4F6AF" wp14:editId="1F0871A4">
              <wp:simplePos x="0" y="0"/>
              <wp:positionH relativeFrom="margin">
                <wp:align>right</wp:align>
              </wp:positionH>
              <wp:positionV relativeFrom="paragraph">
                <wp:posOffset>14466</wp:posOffset>
              </wp:positionV>
              <wp:extent cx="405765" cy="1404620"/>
              <wp:effectExtent l="0" t="0" r="13335" b="3810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54654" w14:textId="22F32F30" w:rsidR="00E40548" w:rsidRPr="00213B9A" w:rsidRDefault="00E40548" w:rsidP="00E40548">
                          <w:pPr>
                            <w:pStyle w:val="Zpat"/>
                            <w:tabs>
                              <w:tab w:val="right" w:pos="8280"/>
                            </w:tabs>
                            <w:ind w:right="71"/>
                            <w:jc w:val="right"/>
                            <w:rPr>
                              <w:rFonts w:cs="Arial"/>
                              <w:sz w:val="18"/>
                              <w:lang w:val="en-US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IF  &lt;  "/" ""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844C22" w:rsidRPr="00213B9A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t>/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  <w:p w14:paraId="4747AB54" w14:textId="77777777" w:rsidR="00E40548" w:rsidRPr="00213B9A" w:rsidRDefault="00E40548" w:rsidP="00E40548">
                          <w:pPr>
                            <w:pStyle w:val="09-Footer"/>
                            <w:shd w:val="solid" w:color="FFFFFF" w:fill="auto"/>
                            <w:jc w:val="right"/>
                            <w:rPr>
                              <w:noProof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D4F6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9.25pt;margin-top:1.15pt;width:31.95pt;height:110.6pt;z-index:2516669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" filled="f" stroked="f">
              <v:textbox style="mso-fit-shape-to-text:t" inset="0,0,0,0">
                <w:txbxContent>
                  <w:p w14:paraId="0B654654" w14:textId="22F32F30" w:rsidR="00E40548" w:rsidRPr="00213B9A" w:rsidRDefault="00E40548" w:rsidP="00E40548">
                    <w:pPr>
                      <w:pStyle w:val="Zpat"/>
                      <w:tabs>
                        <w:tab w:val="right" w:pos="8280"/>
                      </w:tabs>
                      <w:ind w:right="71"/>
                      <w:jc w:val="right"/>
                      <w:rPr>
                        <w:rFonts w:cs="Arial"/>
                        <w:sz w:val="18"/>
                        <w:lang w:val="en-US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IF  &lt;  "/" ""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844C22" w:rsidRPr="00213B9A">
                      <w:rPr>
                        <w:rFonts w:cs="Arial"/>
                        <w:noProof/>
                        <w:sz w:val="18"/>
                        <w:lang w:val="en-US"/>
                      </w:rPr>
                      <w:t>/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  <w:p w14:paraId="4747AB54" w14:textId="77777777" w:rsidR="00E40548" w:rsidRPr="00213B9A" w:rsidRDefault="00E40548" w:rsidP="00E40548">
                    <w:pPr>
                      <w:pStyle w:val="09-Footer"/>
                      <w:shd w:val="solid" w:color="FFFFFF" w:fill="auto"/>
                      <w:jc w:val="right"/>
                      <w:rPr>
                        <w:noProof/>
                        <w:sz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t>Ihr Kontakt:</w:t>
    </w:r>
  </w:p>
  <w:p w14:paraId="238492CE" w14:textId="77777777" w:rsidR="00E40548" w:rsidRDefault="00E40548" w:rsidP="00E40548">
    <w:pPr>
      <w:pStyle w:val="09-Footer"/>
      <w:shd w:val="solid" w:color="FFFFFF" w:fill="auto"/>
      <w:rPr>
        <w:noProof/>
      </w:rPr>
    </w:pPr>
    <w:r>
      <w:rPr>
        <w:noProof/>
      </w:rPr>
      <w:t>Vorname Nachname, Telefon: international</w: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5920" behindDoc="0" locked="0" layoutInCell="1" allowOverlap="1" wp14:anchorId="21FC60CB" wp14:editId="6A1A18C5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32" coordsize="21600,21600" o:oned="t" filled="f" o:spt="32" path="m,l21600,21600e" w14:anchorId="54CCE629">
              <v:path fillok="f" arrowok="t" o:connecttype="none"/>
              <o:lock v:ext="edit" shapetype="t"/>
            </v:shapetype>
            <v:shape id="Gerade Verbindung mit Pfeil 3" style="position:absolute;margin-left:0;margin-top:421pt;width:21.25pt;height:0;z-index:25166592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spid="_x0000_s1026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5FAA4" w14:textId="77777777" w:rsidR="00846F4B" w:rsidRDefault="00846F4B">
      <w:pPr>
        <w:spacing w:after="0" w:line="240" w:lineRule="auto"/>
      </w:pPr>
      <w:r>
        <w:separator/>
      </w:r>
    </w:p>
  </w:footnote>
  <w:footnote w:type="continuationSeparator" w:id="0">
    <w:p w14:paraId="6E82A8D9" w14:textId="77777777" w:rsidR="00846F4B" w:rsidRDefault="00846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F42A8" w14:textId="77777777" w:rsidR="009D3603" w:rsidRDefault="009D3603">
    <w:pPr>
      <w:pStyle w:val="12-Title"/>
    </w:pPr>
    <w:r w:rsidRPr="00763D8A">
      <w:rPr>
        <w:noProof/>
      </w:rPr>
      <w:drawing>
        <wp:anchor distT="0" distB="0" distL="114300" distR="114300" simplePos="0" relativeHeight="251672064" behindDoc="0" locked="0" layoutInCell="1" allowOverlap="1" wp14:anchorId="10F04886" wp14:editId="6D1AE523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2484000" cy="450000"/>
          <wp:effectExtent l="0" t="0" r="0" b="7620"/>
          <wp:wrapNone/>
          <wp:docPr id="1474966338" name="Grafi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3D8A">
      <w:t xml:space="preserve">                        Tlačová správa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F3995" w14:textId="7B45580B" w:rsidR="00E40548" w:rsidRDefault="004C6C5D">
    <w:pPr>
      <w:pStyle w:val="Zhlav"/>
    </w:pPr>
    <w:r w:rsidRPr="0021608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28CDA6" wp14:editId="55A7CE37">
              <wp:simplePos x="0" y="0"/>
              <wp:positionH relativeFrom="margin">
                <wp:align>right</wp:align>
              </wp:positionH>
              <wp:positionV relativeFrom="page">
                <wp:posOffset>394970</wp:posOffset>
              </wp:positionV>
              <wp:extent cx="2896182" cy="449705"/>
              <wp:effectExtent l="0" t="0" r="0" b="7620"/>
              <wp:wrapNone/>
              <wp:docPr id="14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6182" cy="44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60A501" w14:textId="016047EA" w:rsidR="004C6C5D" w:rsidRDefault="00E61040" w:rsidP="004C6C5D">
                          <w:pPr>
                            <w:pStyle w:val="12-Title"/>
                          </w:pPr>
                          <w:r>
                            <w:rPr>
                              <w:lang w:val="en-US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8CDA6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6" type="#_x0000_t202" style="position:absolute;margin-left:176.85pt;margin-top:31.1pt;width:228.05pt;height:35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" filled="f" stroked="f" strokeweight=".5pt">
              <v:textbox inset="0,0,0,0">
                <w:txbxContent>
                  <w:p w14:paraId="4360A501" w14:textId="016047EA" w:rsidR="004C6C5D" w:rsidRDefault="00E61040" w:rsidP="004C6C5D">
                    <w:pPr>
                      <w:pStyle w:val="12-Title"/>
                    </w:pPr>
                    <w:r>
                      <w:rPr>
                        <w:lang w:val="en-US"/>
                      </w:rPr>
                      <w:t>Tisková zpráva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40548"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5582EA7F" wp14:editId="2E4F8759">
          <wp:simplePos x="0" y="0"/>
          <wp:positionH relativeFrom="page">
            <wp:posOffset>828040</wp:posOffset>
          </wp:positionH>
          <wp:positionV relativeFrom="page">
            <wp:posOffset>449580</wp:posOffset>
          </wp:positionV>
          <wp:extent cx="2484000" cy="450000"/>
          <wp:effectExtent l="0" t="0" r="0" b="7620"/>
          <wp:wrapNone/>
          <wp:docPr id="13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48DBF" w14:textId="77777777" w:rsidR="00E40548" w:rsidRPr="00216088" w:rsidRDefault="00E40548" w:rsidP="00E40548">
    <w:pPr>
      <w:pStyle w:val="Zhlav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70C91DB5" wp14:editId="0595D473">
              <wp:simplePos x="0" y="0"/>
              <wp:positionH relativeFrom="margin">
                <wp:align>left</wp:align>
              </wp:positionH>
              <wp:positionV relativeFrom="paragraph">
                <wp:posOffset>759689</wp:posOffset>
              </wp:positionV>
              <wp:extent cx="6069965" cy="268605"/>
              <wp:effectExtent l="0" t="0" r="0" b="0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9965" cy="26894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42B170" w14:textId="21D54938" w:rsidR="00E40548" w:rsidRPr="00213B9A" w:rsidRDefault="00E40548" w:rsidP="00E40548">
                          <w:pPr>
                            <w:pStyle w:val="Zpat"/>
                            <w:tabs>
                              <w:tab w:val="right" w:pos="8280"/>
                            </w:tabs>
                            <w:ind w:right="71"/>
                            <w:jc w:val="center"/>
                            <w:rPr>
                              <w:rFonts w:cs="Arial"/>
                              <w:sz w:val="18"/>
                              <w:lang w:val="en-US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 IF  = 1 "" "-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-</w:instrText>
                          </w:r>
                          <w:r w:rsidRPr="00213B9A">
                            <w:rPr>
                              <w:rFonts w:cs="Arial"/>
                              <w:sz w:val="18"/>
                              <w:lang w:val="en-US"/>
                            </w:rPr>
                            <w:instrText xml:space="preserve">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844C22" w:rsidRPr="00213B9A">
                            <w:rPr>
                              <w:rFonts w:cs="Arial"/>
                              <w:noProof/>
                              <w:sz w:val="18"/>
                              <w:lang w:val="en-US"/>
                            </w:rPr>
                            <w:t>1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91DB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0;margin-top:59.8pt;width:477.95pt;height:21.15pt;z-index:2516700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" filled="f" stroked="f">
              <v:textbox>
                <w:txbxContent>
                  <w:p w14:paraId="7342B170" w14:textId="21D54938" w:rsidR="00E40548" w:rsidRPr="00213B9A" w:rsidRDefault="00E40548" w:rsidP="00E40548">
                    <w:pPr>
                      <w:pStyle w:val="Zpat"/>
                      <w:tabs>
                        <w:tab w:val="right" w:pos="8280"/>
                      </w:tabs>
                      <w:ind w:right="71"/>
                      <w:jc w:val="center"/>
                      <w:rPr>
                        <w:rFonts w:cs="Arial"/>
                        <w:sz w:val="18"/>
                        <w:lang w:val="en-US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 IF  = 1 "" "- </w:instrText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-</w:instrText>
                    </w:r>
                    <w:r w:rsidRPr="00213B9A">
                      <w:rPr>
                        <w:rFonts w:cs="Arial"/>
                        <w:sz w:val="18"/>
                        <w:lang w:val="en-US"/>
                      </w:rPr>
                      <w:instrText xml:space="preserve">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844C22" w:rsidRPr="00213B9A">
                      <w:rPr>
                        <w:rFonts w:cs="Arial"/>
                        <w:noProof/>
                        <w:sz w:val="18"/>
                        <w:lang w:val="en-US"/>
                      </w:rPr>
                      <w:t>1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8992" behindDoc="0" locked="0" layoutInCell="1" allowOverlap="1" wp14:anchorId="1511FA66" wp14:editId="185FD7F1">
          <wp:simplePos x="0" y="0"/>
          <wp:positionH relativeFrom="page">
            <wp:posOffset>828040</wp:posOffset>
          </wp:positionH>
          <wp:positionV relativeFrom="page">
            <wp:posOffset>449971</wp:posOffset>
          </wp:positionV>
          <wp:extent cx="2484000" cy="450000"/>
          <wp:effectExtent l="0" t="0" r="0" b="0"/>
          <wp:wrapNone/>
          <wp:docPr id="20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9E1464" w14:textId="77777777" w:rsidR="00E40548" w:rsidRDefault="00E405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F07A0"/>
    <w:multiLevelType w:val="multilevel"/>
    <w:tmpl w:val="56AC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11A6A"/>
    <w:multiLevelType w:val="hybridMultilevel"/>
    <w:tmpl w:val="153857EC"/>
    <w:lvl w:ilvl="0" w:tplc="851CE4DC">
      <w:start w:val="1"/>
      <w:numFmt w:val="bullet"/>
      <w:pStyle w:val="02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C4C6A"/>
    <w:multiLevelType w:val="multilevel"/>
    <w:tmpl w:val="18EEDB1C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47" w:hanging="124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644" w:hanging="164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Restart w:val="0"/>
      <w:suff w:val="space"/>
      <w:lvlText w:val="%1.%2.%3.%4.%5.%6."/>
      <w:lvlJc w:val="left"/>
      <w:pPr>
        <w:ind w:left="2325" w:hanging="23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EA66DC"/>
    <w:multiLevelType w:val="hybridMultilevel"/>
    <w:tmpl w:val="ABCAF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F364B"/>
    <w:multiLevelType w:val="hybridMultilevel"/>
    <w:tmpl w:val="120E1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29139">
    <w:abstractNumId w:val="2"/>
  </w:num>
  <w:num w:numId="2" w16cid:durableId="811213148">
    <w:abstractNumId w:val="2"/>
  </w:num>
  <w:num w:numId="3" w16cid:durableId="1165900836">
    <w:abstractNumId w:val="2"/>
  </w:num>
  <w:num w:numId="4" w16cid:durableId="706102119">
    <w:abstractNumId w:val="2"/>
  </w:num>
  <w:num w:numId="5" w16cid:durableId="1786264043">
    <w:abstractNumId w:val="2"/>
  </w:num>
  <w:num w:numId="6" w16cid:durableId="1675720607">
    <w:abstractNumId w:val="3"/>
  </w:num>
  <w:num w:numId="7" w16cid:durableId="1997957221">
    <w:abstractNumId w:val="1"/>
  </w:num>
  <w:num w:numId="8" w16cid:durableId="979655711">
    <w:abstractNumId w:val="4"/>
  </w:num>
  <w:num w:numId="9" w16cid:durableId="644431603">
    <w:abstractNumId w:val="5"/>
  </w:num>
  <w:num w:numId="10" w16cid:durableId="187415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8F"/>
    <w:rsid w:val="00045B5B"/>
    <w:rsid w:val="00050623"/>
    <w:rsid w:val="00057C82"/>
    <w:rsid w:val="00095547"/>
    <w:rsid w:val="000A0087"/>
    <w:rsid w:val="000A4AC1"/>
    <w:rsid w:val="000A7C7A"/>
    <w:rsid w:val="000B0981"/>
    <w:rsid w:val="000B7C0B"/>
    <w:rsid w:val="000C4F4C"/>
    <w:rsid w:val="000D59F5"/>
    <w:rsid w:val="000F2F57"/>
    <w:rsid w:val="00100DD7"/>
    <w:rsid w:val="00134562"/>
    <w:rsid w:val="0014281A"/>
    <w:rsid w:val="00143B85"/>
    <w:rsid w:val="00161898"/>
    <w:rsid w:val="00170C7E"/>
    <w:rsid w:val="0017678D"/>
    <w:rsid w:val="00182587"/>
    <w:rsid w:val="0019701F"/>
    <w:rsid w:val="001A4C53"/>
    <w:rsid w:val="001C0173"/>
    <w:rsid w:val="001D7C3B"/>
    <w:rsid w:val="00213B9A"/>
    <w:rsid w:val="002168E4"/>
    <w:rsid w:val="00225CE7"/>
    <w:rsid w:val="002268A2"/>
    <w:rsid w:val="002418E5"/>
    <w:rsid w:val="002420D2"/>
    <w:rsid w:val="002448EA"/>
    <w:rsid w:val="0024621B"/>
    <w:rsid w:val="00246C56"/>
    <w:rsid w:val="0025317A"/>
    <w:rsid w:val="00256B14"/>
    <w:rsid w:val="00257F25"/>
    <w:rsid w:val="00263233"/>
    <w:rsid w:val="002657D4"/>
    <w:rsid w:val="00280BF6"/>
    <w:rsid w:val="002831C6"/>
    <w:rsid w:val="0029545F"/>
    <w:rsid w:val="00295D87"/>
    <w:rsid w:val="00296010"/>
    <w:rsid w:val="0029667F"/>
    <w:rsid w:val="002A52CC"/>
    <w:rsid w:val="002A7DAD"/>
    <w:rsid w:val="002B7F67"/>
    <w:rsid w:val="002C0612"/>
    <w:rsid w:val="002C719B"/>
    <w:rsid w:val="002D2D38"/>
    <w:rsid w:val="002E27D3"/>
    <w:rsid w:val="002E68CD"/>
    <w:rsid w:val="002E7E04"/>
    <w:rsid w:val="00315CE5"/>
    <w:rsid w:val="00324DC1"/>
    <w:rsid w:val="003261EF"/>
    <w:rsid w:val="00332F48"/>
    <w:rsid w:val="00344976"/>
    <w:rsid w:val="003528D8"/>
    <w:rsid w:val="003539A4"/>
    <w:rsid w:val="00354813"/>
    <w:rsid w:val="00363BCE"/>
    <w:rsid w:val="003756CB"/>
    <w:rsid w:val="00377D37"/>
    <w:rsid w:val="003858A7"/>
    <w:rsid w:val="00391614"/>
    <w:rsid w:val="00394EE8"/>
    <w:rsid w:val="003A0C3A"/>
    <w:rsid w:val="003A62CF"/>
    <w:rsid w:val="003B02BB"/>
    <w:rsid w:val="003B15AB"/>
    <w:rsid w:val="003B26BC"/>
    <w:rsid w:val="003C4738"/>
    <w:rsid w:val="003C5A03"/>
    <w:rsid w:val="003E0ECE"/>
    <w:rsid w:val="003F55AD"/>
    <w:rsid w:val="004021F7"/>
    <w:rsid w:val="0040263D"/>
    <w:rsid w:val="0041077D"/>
    <w:rsid w:val="0042508C"/>
    <w:rsid w:val="00434303"/>
    <w:rsid w:val="004357FE"/>
    <w:rsid w:val="0044711F"/>
    <w:rsid w:val="00450961"/>
    <w:rsid w:val="00454F79"/>
    <w:rsid w:val="00462EDA"/>
    <w:rsid w:val="00472BCE"/>
    <w:rsid w:val="00475959"/>
    <w:rsid w:val="00482C68"/>
    <w:rsid w:val="0048488E"/>
    <w:rsid w:val="0049432B"/>
    <w:rsid w:val="004C1449"/>
    <w:rsid w:val="004C1CB1"/>
    <w:rsid w:val="004C6C5D"/>
    <w:rsid w:val="004E583C"/>
    <w:rsid w:val="004F10A2"/>
    <w:rsid w:val="005005EC"/>
    <w:rsid w:val="0051625D"/>
    <w:rsid w:val="0052647C"/>
    <w:rsid w:val="00562BF0"/>
    <w:rsid w:val="00564227"/>
    <w:rsid w:val="005652CB"/>
    <w:rsid w:val="00565F4D"/>
    <w:rsid w:val="00573813"/>
    <w:rsid w:val="005804B3"/>
    <w:rsid w:val="00587D8D"/>
    <w:rsid w:val="0059780F"/>
    <w:rsid w:val="005A4B92"/>
    <w:rsid w:val="005A5D8F"/>
    <w:rsid w:val="005D408F"/>
    <w:rsid w:val="005D4CA7"/>
    <w:rsid w:val="005E67B1"/>
    <w:rsid w:val="005E7F23"/>
    <w:rsid w:val="005F042A"/>
    <w:rsid w:val="005F6A97"/>
    <w:rsid w:val="005F7DC2"/>
    <w:rsid w:val="006129EC"/>
    <w:rsid w:val="00632565"/>
    <w:rsid w:val="00633747"/>
    <w:rsid w:val="00635D06"/>
    <w:rsid w:val="00650F45"/>
    <w:rsid w:val="006523FF"/>
    <w:rsid w:val="006759A0"/>
    <w:rsid w:val="0068012E"/>
    <w:rsid w:val="006A680F"/>
    <w:rsid w:val="006C3026"/>
    <w:rsid w:val="006D05EA"/>
    <w:rsid w:val="006D1A6F"/>
    <w:rsid w:val="006E4CD7"/>
    <w:rsid w:val="006F34CB"/>
    <w:rsid w:val="006F6EE5"/>
    <w:rsid w:val="006F75DF"/>
    <w:rsid w:val="00700D2F"/>
    <w:rsid w:val="00704543"/>
    <w:rsid w:val="00725B49"/>
    <w:rsid w:val="007334BC"/>
    <w:rsid w:val="00736F32"/>
    <w:rsid w:val="00741021"/>
    <w:rsid w:val="0074378B"/>
    <w:rsid w:val="007442FB"/>
    <w:rsid w:val="00752F2D"/>
    <w:rsid w:val="007B5E78"/>
    <w:rsid w:val="007C71DE"/>
    <w:rsid w:val="007C740C"/>
    <w:rsid w:val="007D1510"/>
    <w:rsid w:val="007E2ED2"/>
    <w:rsid w:val="007E7C4E"/>
    <w:rsid w:val="008072D1"/>
    <w:rsid w:val="00811B60"/>
    <w:rsid w:val="00811E34"/>
    <w:rsid w:val="0081399E"/>
    <w:rsid w:val="00813DE5"/>
    <w:rsid w:val="008172C8"/>
    <w:rsid w:val="00820E34"/>
    <w:rsid w:val="00825FFF"/>
    <w:rsid w:val="0084115B"/>
    <w:rsid w:val="00842481"/>
    <w:rsid w:val="00844C22"/>
    <w:rsid w:val="00846F4B"/>
    <w:rsid w:val="00851301"/>
    <w:rsid w:val="008779D4"/>
    <w:rsid w:val="00884491"/>
    <w:rsid w:val="008C3BB3"/>
    <w:rsid w:val="008C48BD"/>
    <w:rsid w:val="008D382B"/>
    <w:rsid w:val="008D6E01"/>
    <w:rsid w:val="008E33EC"/>
    <w:rsid w:val="008E439E"/>
    <w:rsid w:val="008F1A7D"/>
    <w:rsid w:val="008F360E"/>
    <w:rsid w:val="008F7E52"/>
    <w:rsid w:val="00900D9B"/>
    <w:rsid w:val="00905BB4"/>
    <w:rsid w:val="00940E3C"/>
    <w:rsid w:val="009507A2"/>
    <w:rsid w:val="00962755"/>
    <w:rsid w:val="009671D3"/>
    <w:rsid w:val="009A2CE2"/>
    <w:rsid w:val="009B6E3E"/>
    <w:rsid w:val="009C06E9"/>
    <w:rsid w:val="009C3DAD"/>
    <w:rsid w:val="009C40BB"/>
    <w:rsid w:val="009D27B0"/>
    <w:rsid w:val="009D3603"/>
    <w:rsid w:val="009E29B9"/>
    <w:rsid w:val="009E39B4"/>
    <w:rsid w:val="009E6275"/>
    <w:rsid w:val="009E6A55"/>
    <w:rsid w:val="00A2210C"/>
    <w:rsid w:val="00A229E8"/>
    <w:rsid w:val="00A311B4"/>
    <w:rsid w:val="00A35131"/>
    <w:rsid w:val="00A46B35"/>
    <w:rsid w:val="00A71730"/>
    <w:rsid w:val="00A80939"/>
    <w:rsid w:val="00A8558D"/>
    <w:rsid w:val="00A93F82"/>
    <w:rsid w:val="00A9791B"/>
    <w:rsid w:val="00A97E58"/>
    <w:rsid w:val="00AA2609"/>
    <w:rsid w:val="00AA3700"/>
    <w:rsid w:val="00AA43E3"/>
    <w:rsid w:val="00AA4BBB"/>
    <w:rsid w:val="00AB3BB1"/>
    <w:rsid w:val="00AB7D91"/>
    <w:rsid w:val="00AD420E"/>
    <w:rsid w:val="00AF081A"/>
    <w:rsid w:val="00AF4F1C"/>
    <w:rsid w:val="00B07BD0"/>
    <w:rsid w:val="00B1273D"/>
    <w:rsid w:val="00B13DC1"/>
    <w:rsid w:val="00B237E7"/>
    <w:rsid w:val="00B30D37"/>
    <w:rsid w:val="00B36C56"/>
    <w:rsid w:val="00B4516E"/>
    <w:rsid w:val="00B50164"/>
    <w:rsid w:val="00B54BA4"/>
    <w:rsid w:val="00B64108"/>
    <w:rsid w:val="00B65FF7"/>
    <w:rsid w:val="00B834F1"/>
    <w:rsid w:val="00BA1225"/>
    <w:rsid w:val="00BA3FB8"/>
    <w:rsid w:val="00BD05AC"/>
    <w:rsid w:val="00BE719C"/>
    <w:rsid w:val="00BF69A0"/>
    <w:rsid w:val="00C070C2"/>
    <w:rsid w:val="00C27BB0"/>
    <w:rsid w:val="00C36EEC"/>
    <w:rsid w:val="00C56041"/>
    <w:rsid w:val="00C70788"/>
    <w:rsid w:val="00C972EE"/>
    <w:rsid w:val="00CB0673"/>
    <w:rsid w:val="00CB396A"/>
    <w:rsid w:val="00CB6D76"/>
    <w:rsid w:val="00CD2462"/>
    <w:rsid w:val="00CF4DC0"/>
    <w:rsid w:val="00D03E90"/>
    <w:rsid w:val="00D27E5E"/>
    <w:rsid w:val="00D33440"/>
    <w:rsid w:val="00D33B08"/>
    <w:rsid w:val="00D35E9C"/>
    <w:rsid w:val="00D50CCE"/>
    <w:rsid w:val="00D6282C"/>
    <w:rsid w:val="00D66002"/>
    <w:rsid w:val="00D87117"/>
    <w:rsid w:val="00D923B1"/>
    <w:rsid w:val="00DB3B18"/>
    <w:rsid w:val="00DC062D"/>
    <w:rsid w:val="00DC22FD"/>
    <w:rsid w:val="00DC6A28"/>
    <w:rsid w:val="00DD0EA4"/>
    <w:rsid w:val="00DE3C48"/>
    <w:rsid w:val="00E03259"/>
    <w:rsid w:val="00E1622D"/>
    <w:rsid w:val="00E1685E"/>
    <w:rsid w:val="00E37F77"/>
    <w:rsid w:val="00E40548"/>
    <w:rsid w:val="00E40C94"/>
    <w:rsid w:val="00E53F44"/>
    <w:rsid w:val="00E61040"/>
    <w:rsid w:val="00EA22F8"/>
    <w:rsid w:val="00EC54B2"/>
    <w:rsid w:val="00ED680B"/>
    <w:rsid w:val="00EE3B77"/>
    <w:rsid w:val="00EE44EE"/>
    <w:rsid w:val="00EF3A3C"/>
    <w:rsid w:val="00F1410C"/>
    <w:rsid w:val="00F24DFE"/>
    <w:rsid w:val="00F37EBC"/>
    <w:rsid w:val="00F46844"/>
    <w:rsid w:val="00F63122"/>
    <w:rsid w:val="00F73339"/>
    <w:rsid w:val="00F7520C"/>
    <w:rsid w:val="00F852C8"/>
    <w:rsid w:val="00FC430F"/>
    <w:rsid w:val="00FE4A47"/>
    <w:rsid w:val="00FF1FAD"/>
    <w:rsid w:val="0AFCD9F8"/>
    <w:rsid w:val="4F21A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258A1"/>
  <w15:chartTrackingRefBased/>
  <w15:docId w15:val="{9C0CC1F2-DA99-4AE8-A846-C48B54AD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A5D8F"/>
    <w:pPr>
      <w:keepLines/>
      <w:spacing w:after="220" w:line="360" w:lineRule="auto"/>
    </w:pPr>
    <w:rPr>
      <w:rFonts w:ascii="Arial" w:hAnsi="Arial"/>
      <w:lang w:val="de-DE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7B5E78"/>
    <w:pPr>
      <w:keepNext/>
      <w:spacing w:after="360" w:line="240" w:lineRule="auto"/>
      <w:outlineLvl w:val="0"/>
    </w:pPr>
    <w:rPr>
      <w:rFonts w:eastAsiaTheme="majorEastAsia" w:cs="Times New Roman"/>
      <w:b/>
      <w:bCs/>
      <w:kern w:val="32"/>
      <w:sz w:val="36"/>
      <w:szCs w:val="32"/>
      <w:lang w:bidi="en-US"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rsid w:val="002418E5"/>
    <w:pPr>
      <w:numPr>
        <w:ilvl w:val="1"/>
      </w:numPr>
      <w:contextualSpacing/>
      <w:outlineLvl w:val="1"/>
    </w:pPr>
    <w:rPr>
      <w:bCs w:val="0"/>
      <w:iCs/>
      <w:szCs w:val="28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rsid w:val="002418E5"/>
    <w:pPr>
      <w:numPr>
        <w:ilvl w:val="2"/>
      </w:numPr>
      <w:outlineLvl w:val="2"/>
    </w:pPr>
    <w:rPr>
      <w:bCs/>
      <w:szCs w:val="26"/>
    </w:rPr>
  </w:style>
  <w:style w:type="paragraph" w:styleId="Nadpis4">
    <w:name w:val="heading 4"/>
    <w:basedOn w:val="Nadpis3"/>
    <w:next w:val="Normln"/>
    <w:link w:val="Nadpis4Char"/>
    <w:autoRedefine/>
    <w:uiPriority w:val="9"/>
    <w:unhideWhenUsed/>
    <w:rsid w:val="002418E5"/>
    <w:pPr>
      <w:numPr>
        <w:ilvl w:val="3"/>
      </w:numPr>
      <w:tabs>
        <w:tab w:val="left" w:pos="284"/>
      </w:tabs>
      <w:outlineLvl w:val="3"/>
    </w:pPr>
    <w:rPr>
      <w:bCs w:val="0"/>
      <w:szCs w:val="28"/>
    </w:rPr>
  </w:style>
  <w:style w:type="paragraph" w:styleId="Nadpis5">
    <w:name w:val="heading 5"/>
    <w:basedOn w:val="Nadpis4"/>
    <w:next w:val="Normln"/>
    <w:link w:val="Nadpis5Char"/>
    <w:autoRedefine/>
    <w:uiPriority w:val="9"/>
    <w:unhideWhenUsed/>
    <w:rsid w:val="002418E5"/>
    <w:pPr>
      <w:numPr>
        <w:ilvl w:val="4"/>
      </w:numPr>
      <w:outlineLvl w:val="4"/>
    </w:pPr>
    <w:rPr>
      <w:bCs/>
      <w:i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5E78"/>
    <w:rPr>
      <w:rFonts w:ascii="Arial" w:eastAsiaTheme="majorEastAsia" w:hAnsi="Arial" w:cs="Times New Roman"/>
      <w:b/>
      <w:bCs/>
      <w:kern w:val="32"/>
      <w:sz w:val="36"/>
      <w:szCs w:val="32"/>
      <w:lang w:val="de-DE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de-DE"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2418E5"/>
    <w:rPr>
      <w:rFonts w:ascii="Arial" w:eastAsiaTheme="majorEastAsia" w:hAnsi="Arial" w:cs="Times New Roman"/>
      <w:b/>
      <w:bCs/>
      <w:iCs/>
      <w:kern w:val="32"/>
      <w:szCs w:val="26"/>
      <w:lang w:val="de-DE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2418E5"/>
    <w:rPr>
      <w:rFonts w:ascii="Arial" w:eastAsiaTheme="majorEastAsia" w:hAnsi="Arial" w:cs="Times New Roman"/>
      <w:b/>
      <w:iCs/>
      <w:kern w:val="32"/>
      <w:szCs w:val="28"/>
      <w:lang w:val="de-DE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2418E5"/>
    <w:rPr>
      <w:rFonts w:ascii="Arial" w:eastAsiaTheme="majorEastAsia" w:hAnsi="Arial" w:cs="Times New Roman"/>
      <w:b/>
      <w:bCs/>
      <w:kern w:val="32"/>
      <w:szCs w:val="26"/>
      <w:lang w:val="de-DE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CD7"/>
    <w:rPr>
      <w:rFonts w:ascii="Segoe UI" w:hAnsi="Segoe UI" w:cs="Segoe UI"/>
      <w:sz w:val="18"/>
      <w:szCs w:val="18"/>
      <w:lang w:val="de-DE"/>
    </w:rPr>
  </w:style>
  <w:style w:type="paragraph" w:customStyle="1" w:styleId="05-Boilerplate">
    <w:name w:val="05-Boilerplate"/>
    <w:basedOn w:val="Normln"/>
    <w:qFormat/>
    <w:rsid w:val="009507A2"/>
    <w:pPr>
      <w:spacing w:before="220" w:line="240" w:lineRule="auto"/>
    </w:pPr>
    <w:rPr>
      <w:rFonts w:eastAsia="Calibri" w:cs="Times New Roman"/>
      <w:sz w:val="20"/>
      <w:szCs w:val="24"/>
      <w:lang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6E4C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4C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4CD7"/>
    <w:rPr>
      <w:rFonts w:ascii="Arial" w:hAnsi="Arial"/>
      <w:sz w:val="20"/>
      <w:szCs w:val="20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C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4CD7"/>
    <w:rPr>
      <w:rFonts w:ascii="Arial" w:hAnsi="Arial"/>
      <w:b/>
      <w:bCs/>
      <w:sz w:val="20"/>
      <w:szCs w:val="20"/>
      <w:lang w:val="de-DE"/>
    </w:rPr>
  </w:style>
  <w:style w:type="paragraph" w:styleId="Zpat">
    <w:name w:val="footer"/>
    <w:basedOn w:val="Normln"/>
    <w:link w:val="ZpatChar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CD7"/>
    <w:rPr>
      <w:rFonts w:ascii="Arial" w:hAnsi="Arial"/>
      <w:lang w:val="de-DE"/>
    </w:rPr>
  </w:style>
  <w:style w:type="paragraph" w:customStyle="1" w:styleId="09-Footer">
    <w:name w:val="09-Footer"/>
    <w:basedOn w:val="Zpat"/>
    <w:qFormat/>
    <w:rsid w:val="006E4CD7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6E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4CD7"/>
    <w:rPr>
      <w:rFonts w:ascii="Arial" w:hAnsi="Arial"/>
      <w:lang w:val="de-DE"/>
    </w:rPr>
  </w:style>
  <w:style w:type="paragraph" w:customStyle="1" w:styleId="08-SubheadContact">
    <w:name w:val="08-Subhead Contact"/>
    <w:basedOn w:val="Normln"/>
    <w:next w:val="Normln"/>
    <w:qFormat/>
    <w:rsid w:val="009C40BB"/>
    <w:pPr>
      <w:spacing w:before="480" w:after="0" w:line="240" w:lineRule="auto"/>
      <w:contextualSpacing/>
    </w:pPr>
    <w:rPr>
      <w:rFonts w:eastAsia="Calibri" w:cs="Times New Roman"/>
      <w:b/>
      <w:szCs w:val="24"/>
      <w:lang w:eastAsia="de-DE"/>
    </w:rPr>
  </w:style>
  <w:style w:type="paragraph" w:styleId="Odstavecseseznamem">
    <w:name w:val="List Paragraph"/>
    <w:basedOn w:val="Normln"/>
    <w:uiPriority w:val="34"/>
    <w:rsid w:val="006E4CD7"/>
    <w:pPr>
      <w:ind w:left="720"/>
      <w:contextualSpacing/>
    </w:pPr>
    <w:rPr>
      <w:rFonts w:eastAsia="Calibri" w:cs="Times New Roman"/>
      <w:szCs w:val="24"/>
      <w:lang w:eastAsia="de-DE"/>
    </w:rPr>
  </w:style>
  <w:style w:type="paragraph" w:customStyle="1" w:styleId="03-Text">
    <w:name w:val="03-Text"/>
    <w:basedOn w:val="Normln"/>
    <w:next w:val="Normln"/>
    <w:qFormat/>
    <w:rsid w:val="007D1510"/>
    <w:rPr>
      <w:rFonts w:eastAsia="Calibri" w:cs="Times New Roman"/>
      <w:szCs w:val="24"/>
      <w:lang w:eastAsia="de-DE"/>
    </w:rPr>
  </w:style>
  <w:style w:type="paragraph" w:customStyle="1" w:styleId="12-Title">
    <w:name w:val="12-Title"/>
    <w:basedOn w:val="Zhlav"/>
    <w:qFormat/>
    <w:rsid w:val="006E4CD7"/>
    <w:pPr>
      <w:jc w:val="right"/>
    </w:pPr>
    <w:rPr>
      <w:rFonts w:eastAsia="Calibri" w:cs="Times New Roman"/>
      <w:sz w:val="36"/>
      <w:szCs w:val="24"/>
      <w:lang w:eastAsia="de-DE"/>
    </w:rPr>
  </w:style>
  <w:style w:type="paragraph" w:styleId="Bezmezer">
    <w:name w:val="No Spacing"/>
    <w:uiPriority w:val="1"/>
    <w:rsid w:val="00E37F77"/>
    <w:pPr>
      <w:keepLines/>
      <w:spacing w:after="0" w:line="240" w:lineRule="auto"/>
    </w:pPr>
    <w:rPr>
      <w:rFonts w:ascii="Arial" w:hAnsi="Arial"/>
      <w:lang w:val="de-DE"/>
    </w:rPr>
  </w:style>
  <w:style w:type="paragraph" w:customStyle="1" w:styleId="01-Headline">
    <w:name w:val="01-Headline"/>
    <w:basedOn w:val="Nadpis1"/>
    <w:qFormat/>
    <w:rsid w:val="004E583C"/>
    <w:pPr>
      <w:spacing w:after="180"/>
    </w:pPr>
    <w:rPr>
      <w:rFonts w:eastAsia="Calibri"/>
      <w:noProof/>
      <w:szCs w:val="24"/>
      <w:lang w:eastAsia="de-DE"/>
    </w:rPr>
  </w:style>
  <w:style w:type="paragraph" w:customStyle="1" w:styleId="02-Bullet">
    <w:name w:val="02-Bullet"/>
    <w:basedOn w:val="03-Text"/>
    <w:qFormat/>
    <w:rsid w:val="00B64108"/>
    <w:pPr>
      <w:numPr>
        <w:numId w:val="7"/>
      </w:numPr>
      <w:spacing w:after="360" w:line="240" w:lineRule="auto"/>
      <w:ind w:left="340" w:hanging="340"/>
      <w:contextualSpacing/>
    </w:pPr>
    <w:rPr>
      <w:b/>
    </w:rPr>
  </w:style>
  <w:style w:type="paragraph" w:customStyle="1" w:styleId="04-Subhead">
    <w:name w:val="04-Subhead"/>
    <w:basedOn w:val="03-Text"/>
    <w:next w:val="03-Text"/>
    <w:qFormat/>
    <w:rsid w:val="009507A2"/>
    <w:pPr>
      <w:keepNext/>
      <w:spacing w:before="220" w:after="0"/>
      <w:contextualSpacing/>
    </w:pPr>
    <w:rPr>
      <w:b/>
    </w:rPr>
  </w:style>
  <w:style w:type="paragraph" w:customStyle="1" w:styleId="06-Contact">
    <w:name w:val="06-Contact"/>
    <w:basedOn w:val="03-Text"/>
    <w:qFormat/>
    <w:rsid w:val="00E40548"/>
    <w:pPr>
      <w:tabs>
        <w:tab w:val="left" w:pos="3402"/>
      </w:tabs>
      <w:spacing w:after="0" w:line="240" w:lineRule="auto"/>
      <w:contextualSpacing/>
    </w:pPr>
  </w:style>
  <w:style w:type="table" w:styleId="Mkatabulky">
    <w:name w:val="Table Grid"/>
    <w:basedOn w:val="Normlntabulka"/>
    <w:uiPriority w:val="39"/>
    <w:rsid w:val="005F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4516E"/>
    <w:pPr>
      <w:keepLine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11-Contact-Line">
    <w:name w:val="11-Contact-Line"/>
    <w:basedOn w:val="08-SubheadContact"/>
    <w:rsid w:val="009C40BB"/>
    <w:pPr>
      <w:spacing w:before="0"/>
    </w:pPr>
  </w:style>
  <w:style w:type="character" w:styleId="Hypertextovodkaz">
    <w:name w:val="Hyperlink"/>
    <w:basedOn w:val="Standardnpsmoodstavce"/>
    <w:uiPriority w:val="99"/>
    <w:unhideWhenUsed/>
    <w:rsid w:val="009C40B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9C40BB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Standardnpsmoodstavce"/>
    <w:uiPriority w:val="99"/>
    <w:semiHidden/>
    <w:unhideWhenUsed/>
    <w:rsid w:val="00E40548"/>
    <w:rPr>
      <w:color w:val="605E5C"/>
      <w:shd w:val="clear" w:color="auto" w:fill="E1DFDD"/>
    </w:rPr>
  </w:style>
  <w:style w:type="paragraph" w:customStyle="1" w:styleId="07-Images">
    <w:name w:val="07-Images"/>
    <w:basedOn w:val="03-Text"/>
    <w:qFormat/>
    <w:rsid w:val="003B02BB"/>
    <w:pPr>
      <w:spacing w:after="120" w:line="240" w:lineRule="auto"/>
    </w:pPr>
  </w:style>
  <w:style w:type="paragraph" w:customStyle="1" w:styleId="10-FrameContents">
    <w:name w:val="10-Frame Contents"/>
    <w:basedOn w:val="Normln"/>
    <w:qFormat/>
    <w:rsid w:val="004C6C5D"/>
    <w:pPr>
      <w:spacing w:after="0" w:line="240" w:lineRule="auto"/>
    </w:pPr>
    <w:rPr>
      <w:rFonts w:cs="Times New Roman"/>
      <w:sz w:val="18"/>
      <w:szCs w:val="24"/>
      <w:lang w:eastAsia="de-DE"/>
    </w:rPr>
  </w:style>
  <w:style w:type="paragraph" w:customStyle="1" w:styleId="00-EventOptional">
    <w:name w:val="00-Event Optional"/>
    <w:basedOn w:val="01-Headline"/>
    <w:qFormat/>
    <w:rsid w:val="00562BF0"/>
    <w:pPr>
      <w:spacing w:after="0"/>
    </w:pPr>
    <w:rPr>
      <w:sz w:val="22"/>
      <w:lang w:val="en-US"/>
    </w:rPr>
  </w:style>
  <w:style w:type="character" w:customStyle="1" w:styleId="normaltextrun">
    <w:name w:val="normaltextrun"/>
    <w:basedOn w:val="Standardnpsmoodstavce"/>
    <w:rsid w:val="00363BCE"/>
  </w:style>
  <w:style w:type="character" w:customStyle="1" w:styleId="bumpedfont15">
    <w:name w:val="bumpedfont15"/>
    <w:rsid w:val="00AA2609"/>
  </w:style>
  <w:style w:type="paragraph" w:customStyle="1" w:styleId="BodyText">
    <w:name w:val="BodyText"/>
    <w:basedOn w:val="Normln"/>
    <w:rsid w:val="0014281A"/>
    <w:pPr>
      <w:keepLines w:val="0"/>
      <w:spacing w:after="300" w:line="350" w:lineRule="exact"/>
      <w:ind w:right="567"/>
      <w:jc w:val="both"/>
    </w:pPr>
    <w:rPr>
      <w:rFonts w:ascii="Garamond" w:eastAsia="Times New Roman" w:hAnsi="Garamond" w:cs="Times New Roman"/>
      <w:color w:val="00000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http://www.continental-tires.com/bicycle" TargetMode="Externa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continental.com/media-center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continental-press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390B67455504A8230B1A7D8464087" ma:contentTypeVersion="18" ma:contentTypeDescription="Create a new document." ma:contentTypeScope="" ma:versionID="a6a6ef20c601a17af9b2ef2d8dfb0b1a">
  <xsd:schema xmlns:xsd="http://www.w3.org/2001/XMLSchema" xmlns:xs="http://www.w3.org/2001/XMLSchema" xmlns:p="http://schemas.microsoft.com/office/2006/metadata/properties" xmlns:ns2="e2f1e946-27e2-445a-809d-4e2fab50ce29" xmlns:ns3="72f9f512-1b3f-446a-b9a0-0dacf9908c2f" targetNamespace="http://schemas.microsoft.com/office/2006/metadata/properties" ma:root="true" ma:fieldsID="c8bb0e3ac4061e05800fa16aace23996" ns2:_="" ns3:_="">
    <xsd:import namespace="e2f1e946-27e2-445a-809d-4e2fab50ce29"/>
    <xsd:import namespace="72f9f512-1b3f-446a-b9a0-0dacf9908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e946-27e2-445a-809d-4e2fab50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da2b84-7b9c-4109-bb73-211c9f84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9f512-1b3f-446a-b9a0-0dacf9908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41f81c-932a-41db-bba0-adf1faefe4f4}" ma:internalName="TaxCatchAll" ma:showField="CatchAllData" ma:web="72f9f512-1b3f-446a-b9a0-0dacf9908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f9f512-1b3f-446a-b9a0-0dacf9908c2f">
      <UserInfo>
        <DisplayName/>
        <AccountId xsi:nil="true"/>
        <AccountType/>
      </UserInfo>
    </SharedWithUsers>
    <TaxCatchAll xmlns="72f9f512-1b3f-446a-b9a0-0dacf9908c2f" xsi:nil="true"/>
    <lcf76f155ced4ddcb4097134ff3c332f xmlns="e2f1e946-27e2-445a-809d-4e2fab50ce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493F8-3B46-4C3D-A351-8B7ACCC65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1e946-27e2-445a-809d-4e2fab50ce29"/>
    <ds:schemaRef ds:uri="72f9f512-1b3f-446a-b9a0-0dacf9908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5FE4E-1BC2-40BC-B1EF-09C452519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6ED6C-F8E2-45FB-91A4-B39705F3342D}">
  <ds:schemaRefs>
    <ds:schemaRef ds:uri="http://schemas.microsoft.com/office/2006/metadata/properties"/>
    <ds:schemaRef ds:uri="http://schemas.microsoft.com/office/infopath/2007/PartnerControls"/>
    <ds:schemaRef ds:uri="72f9f512-1b3f-446a-b9a0-0dacf9908c2f"/>
    <ds:schemaRef ds:uri="e2f1e946-27e2-445a-809d-4e2fab50ce29"/>
  </ds:schemaRefs>
</ds:datastoreItem>
</file>

<file path=customXml/itemProps4.xml><?xml version="1.0" encoding="utf-8"?>
<ds:datastoreItem xmlns:ds="http://schemas.openxmlformats.org/officeDocument/2006/customXml" ds:itemID="{7CDAF3A0-7483-4F41-9594-311CBA72C5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630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Pigge, Enno</dc:creator>
  <cp:keywords>, docId:82B642DCF40848773AD787A3F85C3FD6</cp:keywords>
  <dc:description/>
  <cp:lastModifiedBy>Martin Straka</cp:lastModifiedBy>
  <cp:revision>9</cp:revision>
  <cp:lastPrinted>2025-04-02T12:23:00Z</cp:lastPrinted>
  <dcterms:created xsi:type="dcterms:W3CDTF">2025-03-28T12:15:00Z</dcterms:created>
  <dcterms:modified xsi:type="dcterms:W3CDTF">2025-04-02T12:23:00Z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0x0101005AB390B67455504A8230B1A7D8464087</vt:lpwstr>
  </property>
  <property fmtid="{D5CDD505-2E9C-101B-9397-08002B2CF9AE}" pid="3" name="Order">
    <vt:r8>7400</vt:r8>
  </property>
  <property fmtid="{D5CDD505-2E9C-101B-9397-08002B2CF9AE}" pid="4" name="GUID">
    <vt:lpwstr>43dad810-f43c-48d7-b264-69e6f4fdb942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6006a9c5-d130-408c-bc8e-3b5ecdb17aa0_Enabled">
    <vt:lpwstr>true</vt:lpwstr>
  </property>
  <property fmtid="{D5CDD505-2E9C-101B-9397-08002B2CF9AE}" pid="12" name="MSIP_Label_6006a9c5-d130-408c-bc8e-3b5ecdb17aa0_SetDate">
    <vt:lpwstr>2022-08-25T11:07:12Z</vt:lpwstr>
  </property>
  <property fmtid="{D5CDD505-2E9C-101B-9397-08002B2CF9AE}" pid="13" name="MSIP_Label_6006a9c5-d130-408c-bc8e-3b5ecdb17aa0_Method">
    <vt:lpwstr>Standard</vt:lpwstr>
  </property>
  <property fmtid="{D5CDD505-2E9C-101B-9397-08002B2CF9AE}" pid="14" name="MSIP_Label_6006a9c5-d130-408c-bc8e-3b5ecdb17aa0_Name">
    <vt:lpwstr>Recipients Have Full Control​</vt:lpwstr>
  </property>
  <property fmtid="{D5CDD505-2E9C-101B-9397-08002B2CF9AE}" pid="15" name="MSIP_Label_6006a9c5-d130-408c-bc8e-3b5ecdb17aa0_SiteId">
    <vt:lpwstr>8d4b558f-7b2e-40ba-ad1f-e04d79e6265a</vt:lpwstr>
  </property>
  <property fmtid="{D5CDD505-2E9C-101B-9397-08002B2CF9AE}" pid="16" name="MSIP_Label_6006a9c5-d130-408c-bc8e-3b5ecdb17aa0_ActionId">
    <vt:lpwstr>d3d8c918-d7f9-43a5-8ca1-b5bfc643661a</vt:lpwstr>
  </property>
  <property fmtid="{D5CDD505-2E9C-101B-9397-08002B2CF9AE}" pid="17" name="MSIP_Label_6006a9c5-d130-408c-bc8e-3b5ecdb17aa0_ContentBits">
    <vt:lpwstr>2</vt:lpwstr>
  </property>
  <property fmtid="{D5CDD505-2E9C-101B-9397-08002B2CF9AE}" pid="18" name="MediaServiceImageTags">
    <vt:lpwstr/>
  </property>
</Properties>
</file>