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86816" w14:textId="00F993EC" w:rsidR="00CD62B2" w:rsidRPr="00CD62B2" w:rsidRDefault="00020E00" w:rsidP="00791240">
      <w:pPr>
        <w:pStyle w:val="Odstavecseseznamem"/>
        <w:spacing w:line="276" w:lineRule="auto"/>
        <w:ind w:left="0"/>
        <w:jc w:val="both"/>
        <w:rPr>
          <w:rFonts w:ascii="Arial" w:eastAsia="Arial" w:hAnsi="Arial" w:cs="Arial"/>
          <w:b/>
          <w:bCs/>
          <w:sz w:val="35"/>
          <w:szCs w:val="35"/>
        </w:rPr>
      </w:pPr>
      <w:r>
        <w:rPr>
          <w:rFonts w:ascii="Arial" w:eastAsia="Arial" w:hAnsi="Arial" w:cs="Arial"/>
          <w:b/>
          <w:bCs/>
          <w:sz w:val="35"/>
          <w:szCs w:val="35"/>
        </w:rPr>
        <w:t>Nezávislé t</w:t>
      </w:r>
      <w:r w:rsidR="00FA613C">
        <w:rPr>
          <w:rFonts w:ascii="Arial" w:eastAsia="Arial" w:hAnsi="Arial" w:cs="Arial"/>
          <w:b/>
          <w:bCs/>
          <w:sz w:val="35"/>
          <w:szCs w:val="35"/>
        </w:rPr>
        <w:t xml:space="preserve">esty zimních pneumatik </w:t>
      </w:r>
      <w:r w:rsidR="00E86863">
        <w:rPr>
          <w:rFonts w:ascii="Arial" w:eastAsia="Arial" w:hAnsi="Arial" w:cs="Arial"/>
          <w:b/>
          <w:bCs/>
          <w:sz w:val="35"/>
          <w:szCs w:val="35"/>
        </w:rPr>
        <w:t>už po třetí za sebou</w:t>
      </w:r>
      <w:r w:rsidR="00FA613C">
        <w:rPr>
          <w:rFonts w:ascii="Arial" w:eastAsia="Arial" w:hAnsi="Arial" w:cs="Arial"/>
          <w:b/>
          <w:bCs/>
          <w:sz w:val="35"/>
          <w:szCs w:val="35"/>
        </w:rPr>
        <w:t xml:space="preserve"> potvrdily prvenství </w:t>
      </w:r>
      <w:r w:rsidR="00881CFF">
        <w:rPr>
          <w:rFonts w:ascii="Arial" w:eastAsia="Arial" w:hAnsi="Arial" w:cs="Arial"/>
          <w:b/>
          <w:bCs/>
          <w:sz w:val="35"/>
          <w:szCs w:val="35"/>
        </w:rPr>
        <w:t xml:space="preserve">2 modelů </w:t>
      </w:r>
      <w:r w:rsidR="00B963C3">
        <w:rPr>
          <w:rFonts w:ascii="Arial" w:eastAsia="Arial" w:hAnsi="Arial" w:cs="Arial"/>
          <w:b/>
          <w:bCs/>
          <w:sz w:val="35"/>
          <w:szCs w:val="35"/>
        </w:rPr>
        <w:t>značky</w:t>
      </w:r>
      <w:r w:rsidR="00FA613C">
        <w:rPr>
          <w:rFonts w:ascii="Arial" w:eastAsia="Arial" w:hAnsi="Arial" w:cs="Arial"/>
          <w:b/>
          <w:bCs/>
          <w:sz w:val="35"/>
          <w:szCs w:val="35"/>
        </w:rPr>
        <w:t xml:space="preserve"> </w:t>
      </w:r>
      <w:r w:rsidR="4892AA3A" w:rsidRPr="485111F3">
        <w:rPr>
          <w:rFonts w:ascii="Arial" w:eastAsia="Arial" w:hAnsi="Arial" w:cs="Arial"/>
          <w:b/>
          <w:bCs/>
          <w:sz w:val="35"/>
          <w:szCs w:val="35"/>
        </w:rPr>
        <w:t>Continental</w:t>
      </w:r>
      <w:bookmarkStart w:id="0" w:name="_Hlk203553971"/>
    </w:p>
    <w:p w14:paraId="44CC9566" w14:textId="77777777" w:rsidR="007554E9" w:rsidRPr="00D65AB3" w:rsidRDefault="007554E9" w:rsidP="003274BC">
      <w:pPr>
        <w:pStyle w:val="Odstavecseseznamem"/>
        <w:spacing w:line="276" w:lineRule="auto"/>
        <w:ind w:left="0"/>
        <w:jc w:val="both"/>
        <w:rPr>
          <w:rFonts w:ascii="Arial" w:hAnsi="Arial" w:cs="Arial"/>
        </w:rPr>
      </w:pPr>
    </w:p>
    <w:p w14:paraId="6D133A44" w14:textId="5DEB5086" w:rsidR="4D2C173C" w:rsidRDefault="1300E7E0" w:rsidP="02D602FA">
      <w:pPr>
        <w:pStyle w:val="Odstavecseseznamem"/>
        <w:numPr>
          <w:ilvl w:val="0"/>
          <w:numId w:val="33"/>
        </w:numPr>
        <w:spacing w:line="276" w:lineRule="auto"/>
        <w:jc w:val="both"/>
        <w:rPr>
          <w:rFonts w:ascii="Arial" w:eastAsia="Arial" w:hAnsi="Arial" w:cs="Arial"/>
          <w:b/>
          <w:bCs/>
        </w:rPr>
      </w:pPr>
      <w:r w:rsidRPr="485111F3">
        <w:rPr>
          <w:rFonts w:ascii="Arial" w:eastAsia="Arial" w:hAnsi="Arial" w:cs="Arial"/>
          <w:b/>
          <w:bCs/>
        </w:rPr>
        <w:t>WinterContact TS 870 získala vítězství v testu Auto Express díky vyrovnanému výkonu a nízké hlučnosti</w:t>
      </w:r>
    </w:p>
    <w:p w14:paraId="3DFC9599" w14:textId="2AE60EF8" w:rsidR="1300E7E0" w:rsidRDefault="000A526B" w:rsidP="485111F3">
      <w:pPr>
        <w:pStyle w:val="Odstavecseseznamem"/>
        <w:numPr>
          <w:ilvl w:val="0"/>
          <w:numId w:val="33"/>
        </w:numPr>
        <w:spacing w:line="276" w:lineRule="auto"/>
        <w:jc w:val="both"/>
        <w:rPr>
          <w:rFonts w:ascii="Arial" w:eastAsia="Arial" w:hAnsi="Arial" w:cs="Arial"/>
          <w:b/>
          <w:bCs/>
        </w:rPr>
      </w:pPr>
      <w:r>
        <w:rPr>
          <w:rFonts w:ascii="Arial" w:eastAsia="Arial" w:hAnsi="Arial" w:cs="Arial"/>
          <w:b/>
          <w:bCs/>
        </w:rPr>
        <w:t>V</w:t>
      </w:r>
      <w:r w:rsidRPr="485111F3">
        <w:rPr>
          <w:rFonts w:ascii="Arial" w:eastAsia="Arial" w:hAnsi="Arial" w:cs="Arial"/>
          <w:b/>
          <w:bCs/>
        </w:rPr>
        <w:t xml:space="preserve"> testech Die </w:t>
      </w:r>
      <w:proofErr w:type="spellStart"/>
      <w:r w:rsidRPr="485111F3">
        <w:rPr>
          <w:rFonts w:ascii="Arial" w:eastAsia="Arial" w:hAnsi="Arial" w:cs="Arial"/>
          <w:b/>
          <w:bCs/>
        </w:rPr>
        <w:t>Reifentester</w:t>
      </w:r>
      <w:proofErr w:type="spellEnd"/>
      <w:r w:rsidRPr="485111F3">
        <w:rPr>
          <w:rFonts w:ascii="Arial" w:eastAsia="Arial" w:hAnsi="Arial" w:cs="Arial"/>
          <w:b/>
          <w:bCs/>
        </w:rPr>
        <w:t xml:space="preserve">, ADAC/ÖAMTC/TCS i Auto </w:t>
      </w:r>
      <w:proofErr w:type="spellStart"/>
      <w:r w:rsidRPr="485111F3">
        <w:rPr>
          <w:rFonts w:ascii="Arial" w:eastAsia="Arial" w:hAnsi="Arial" w:cs="Arial"/>
          <w:b/>
          <w:bCs/>
        </w:rPr>
        <w:t>Bild</w:t>
      </w:r>
      <w:proofErr w:type="spellEnd"/>
      <w:r>
        <w:rPr>
          <w:rFonts w:ascii="Arial" w:eastAsia="Arial" w:hAnsi="Arial" w:cs="Arial"/>
          <w:b/>
          <w:bCs/>
        </w:rPr>
        <w:t xml:space="preserve"> první místo obsadila také pneumatika od </w:t>
      </w:r>
      <w:r w:rsidR="00FB2634">
        <w:rPr>
          <w:rFonts w:ascii="Arial" w:eastAsia="Arial" w:hAnsi="Arial" w:cs="Arial"/>
          <w:b/>
          <w:bCs/>
        </w:rPr>
        <w:t xml:space="preserve">společnosti </w:t>
      </w:r>
      <w:proofErr w:type="gramStart"/>
      <w:r w:rsidR="00FB2634">
        <w:rPr>
          <w:rFonts w:ascii="Arial" w:eastAsia="Arial" w:hAnsi="Arial" w:cs="Arial"/>
          <w:b/>
          <w:bCs/>
        </w:rPr>
        <w:t xml:space="preserve">Continental - </w:t>
      </w:r>
      <w:proofErr w:type="spellStart"/>
      <w:r w:rsidR="1300E7E0" w:rsidRPr="485111F3">
        <w:rPr>
          <w:rFonts w:ascii="Arial" w:eastAsia="Arial" w:hAnsi="Arial" w:cs="Arial"/>
          <w:b/>
          <w:bCs/>
        </w:rPr>
        <w:t>WinterContact</w:t>
      </w:r>
      <w:proofErr w:type="spellEnd"/>
      <w:proofErr w:type="gramEnd"/>
      <w:r w:rsidR="1300E7E0" w:rsidRPr="485111F3">
        <w:rPr>
          <w:rFonts w:ascii="Arial" w:eastAsia="Arial" w:hAnsi="Arial" w:cs="Arial"/>
          <w:b/>
          <w:bCs/>
        </w:rPr>
        <w:t xml:space="preserve"> TS 870 P </w:t>
      </w:r>
    </w:p>
    <w:p w14:paraId="4A348BE2" w14:textId="14E5EE7C" w:rsidR="105FE116" w:rsidRDefault="009B49CA" w:rsidP="485111F3">
      <w:pPr>
        <w:pStyle w:val="Odstavecseseznamem"/>
        <w:numPr>
          <w:ilvl w:val="0"/>
          <w:numId w:val="33"/>
        </w:numPr>
        <w:spacing w:line="276" w:lineRule="auto"/>
        <w:jc w:val="both"/>
        <w:rPr>
          <w:rFonts w:ascii="Arial" w:eastAsia="Arial" w:hAnsi="Arial" w:cs="Arial"/>
          <w:b/>
          <w:bCs/>
        </w:rPr>
      </w:pPr>
      <w:r>
        <w:rPr>
          <w:rFonts w:ascii="Arial" w:eastAsia="Arial" w:hAnsi="Arial" w:cs="Arial"/>
          <w:b/>
          <w:bCs/>
        </w:rPr>
        <w:t>Model celoročních pneumatik</w:t>
      </w:r>
      <w:r w:rsidR="105FE116" w:rsidRPr="485111F3">
        <w:rPr>
          <w:rFonts w:ascii="Arial" w:eastAsia="Arial" w:hAnsi="Arial" w:cs="Arial"/>
          <w:b/>
          <w:bCs/>
        </w:rPr>
        <w:t xml:space="preserve"> </w:t>
      </w:r>
      <w:proofErr w:type="spellStart"/>
      <w:r w:rsidR="105FE116" w:rsidRPr="485111F3">
        <w:rPr>
          <w:rFonts w:ascii="Arial" w:eastAsia="Arial" w:hAnsi="Arial" w:cs="Arial"/>
          <w:b/>
          <w:bCs/>
        </w:rPr>
        <w:t>AllSeasonContact</w:t>
      </w:r>
      <w:proofErr w:type="spellEnd"/>
      <w:r w:rsidR="105FE116" w:rsidRPr="485111F3">
        <w:rPr>
          <w:rFonts w:ascii="Arial" w:eastAsia="Arial" w:hAnsi="Arial" w:cs="Arial"/>
          <w:b/>
          <w:bCs/>
        </w:rPr>
        <w:t xml:space="preserve"> 2 </w:t>
      </w:r>
      <w:r w:rsidR="00463639">
        <w:rPr>
          <w:rFonts w:ascii="Arial" w:eastAsia="Arial" w:hAnsi="Arial" w:cs="Arial"/>
          <w:b/>
          <w:bCs/>
        </w:rPr>
        <w:t>vynikal</w:t>
      </w:r>
      <w:r w:rsidR="105FE116" w:rsidRPr="485111F3">
        <w:rPr>
          <w:rFonts w:ascii="Arial" w:eastAsia="Arial" w:hAnsi="Arial" w:cs="Arial"/>
          <w:b/>
          <w:bCs/>
        </w:rPr>
        <w:t xml:space="preserve"> </w:t>
      </w:r>
      <w:r w:rsidR="00463639">
        <w:rPr>
          <w:rFonts w:ascii="Arial" w:eastAsia="Arial" w:hAnsi="Arial" w:cs="Arial"/>
          <w:b/>
          <w:bCs/>
        </w:rPr>
        <w:t>vyváženým výkonem ve všech testech</w:t>
      </w:r>
      <w:r w:rsidR="105FE116" w:rsidRPr="485111F3">
        <w:rPr>
          <w:rFonts w:ascii="Arial" w:eastAsia="Arial" w:hAnsi="Arial" w:cs="Arial"/>
          <w:b/>
          <w:bCs/>
        </w:rPr>
        <w:t xml:space="preserve"> </w:t>
      </w:r>
      <w:r w:rsidR="00463639">
        <w:rPr>
          <w:rFonts w:ascii="Arial" w:eastAsia="Arial" w:hAnsi="Arial" w:cs="Arial"/>
          <w:b/>
          <w:bCs/>
        </w:rPr>
        <w:t>a vynikající</w:t>
      </w:r>
      <w:r w:rsidR="00855373">
        <w:rPr>
          <w:rFonts w:ascii="Arial" w:eastAsia="Arial" w:hAnsi="Arial" w:cs="Arial"/>
          <w:b/>
          <w:bCs/>
        </w:rPr>
        <w:t xml:space="preserve"> ovladatelností</w:t>
      </w:r>
    </w:p>
    <w:p w14:paraId="7BBBF56C" w14:textId="6F8877D9" w:rsidR="007B0ABE" w:rsidRDefault="008E2C7C" w:rsidP="485111F3">
      <w:pPr>
        <w:pStyle w:val="Odstavecseseznamem"/>
        <w:numPr>
          <w:ilvl w:val="0"/>
          <w:numId w:val="33"/>
        </w:numPr>
        <w:spacing w:line="276" w:lineRule="auto"/>
        <w:jc w:val="both"/>
        <w:rPr>
          <w:rFonts w:ascii="Arial" w:eastAsia="Arial" w:hAnsi="Arial" w:cs="Arial"/>
          <w:b/>
          <w:bCs/>
        </w:rPr>
      </w:pPr>
      <w:r>
        <w:rPr>
          <w:rFonts w:ascii="Arial" w:eastAsia="Arial" w:hAnsi="Arial" w:cs="Arial"/>
          <w:b/>
          <w:bCs/>
        </w:rPr>
        <w:t xml:space="preserve">Barum POLARIS 6 </w:t>
      </w:r>
      <w:r w:rsidR="000A46E1">
        <w:rPr>
          <w:rFonts w:ascii="Arial" w:eastAsia="Arial" w:hAnsi="Arial" w:cs="Arial"/>
          <w:b/>
          <w:bCs/>
        </w:rPr>
        <w:t>byla označena za nejlepší poměr cena/výkon</w:t>
      </w:r>
    </w:p>
    <w:p w14:paraId="655967B7" w14:textId="77777777" w:rsidR="0073206C" w:rsidRDefault="0073206C" w:rsidP="003274BC">
      <w:pPr>
        <w:pStyle w:val="05-Boilerplate"/>
        <w:spacing w:before="0" w:after="0" w:line="276" w:lineRule="auto"/>
        <w:jc w:val="both"/>
        <w:rPr>
          <w:rFonts w:ascii="Arial" w:hAnsi="Arial" w:cs="Arial"/>
          <w:color w:val="000000" w:themeColor="text1"/>
          <w:sz w:val="22"/>
          <w:szCs w:val="22"/>
          <w:lang w:val="cs-CZ" w:eastAsia="sk-SK" w:bidi="en-US"/>
        </w:rPr>
      </w:pPr>
    </w:p>
    <w:p w14:paraId="47BB2BC6" w14:textId="4765DC08" w:rsidR="003274BC" w:rsidRPr="003274BC" w:rsidRDefault="00DE64C3" w:rsidP="485111F3">
      <w:pPr>
        <w:pStyle w:val="05-Boilerplate"/>
        <w:spacing w:before="0" w:after="0" w:line="276" w:lineRule="auto"/>
        <w:jc w:val="both"/>
        <w:rPr>
          <w:rFonts w:ascii="Arial" w:hAnsi="Arial" w:cs="Arial"/>
          <w:b/>
          <w:bCs/>
          <w:sz w:val="22"/>
          <w:szCs w:val="22"/>
          <w:lang w:eastAsia="sk-SK" w:bidi="en-US"/>
        </w:rPr>
      </w:pPr>
      <w:r w:rsidRPr="485111F3">
        <w:rPr>
          <w:rFonts w:ascii="Arial" w:hAnsi="Arial" w:cs="Arial"/>
          <w:b/>
          <w:bCs/>
          <w:color w:val="000000" w:themeColor="text1"/>
          <w:sz w:val="22"/>
          <w:szCs w:val="22"/>
          <w:lang w:eastAsia="sk-SK" w:bidi="en-US"/>
        </w:rPr>
        <w:t xml:space="preserve">Praha, </w:t>
      </w:r>
      <w:r w:rsidR="5BFAEE31" w:rsidRPr="0B215C22">
        <w:rPr>
          <w:rFonts w:ascii="Arial" w:hAnsi="Arial" w:cs="Arial"/>
          <w:b/>
          <w:bCs/>
          <w:color w:val="000000" w:themeColor="text1"/>
          <w:sz w:val="22"/>
          <w:szCs w:val="22"/>
          <w:lang w:eastAsia="sk-SK" w:bidi="en-US"/>
        </w:rPr>
        <w:t>18</w:t>
      </w:r>
      <w:r w:rsidR="13930C8D" w:rsidRPr="0B215C22">
        <w:rPr>
          <w:rFonts w:ascii="Arial" w:hAnsi="Arial" w:cs="Arial"/>
          <w:b/>
          <w:bCs/>
          <w:color w:val="000000" w:themeColor="text1"/>
          <w:sz w:val="22"/>
          <w:szCs w:val="22"/>
          <w:lang w:eastAsia="sk-SK" w:bidi="en-US"/>
        </w:rPr>
        <w:t>.</w:t>
      </w:r>
      <w:r w:rsidR="062B9DAC" w:rsidRPr="0B215C22">
        <w:rPr>
          <w:rFonts w:ascii="Arial" w:hAnsi="Arial" w:cs="Arial"/>
          <w:b/>
          <w:bCs/>
          <w:color w:val="000000" w:themeColor="text1"/>
          <w:sz w:val="22"/>
          <w:szCs w:val="22"/>
          <w:lang w:eastAsia="sk-SK" w:bidi="en-US"/>
        </w:rPr>
        <w:t xml:space="preserve"> </w:t>
      </w:r>
      <w:proofErr w:type="spellStart"/>
      <w:r w:rsidR="062B9DAC" w:rsidRPr="0B215C22">
        <w:rPr>
          <w:rFonts w:ascii="Arial" w:hAnsi="Arial" w:cs="Arial"/>
          <w:b/>
          <w:bCs/>
          <w:color w:val="000000" w:themeColor="text1"/>
          <w:sz w:val="22"/>
          <w:szCs w:val="22"/>
          <w:lang w:eastAsia="sk-SK" w:bidi="en-US"/>
        </w:rPr>
        <w:t>prosince</w:t>
      </w:r>
      <w:proofErr w:type="spellEnd"/>
      <w:r w:rsidRPr="485111F3">
        <w:rPr>
          <w:rFonts w:ascii="Arial" w:hAnsi="Arial" w:cs="Arial"/>
          <w:b/>
          <w:bCs/>
          <w:color w:val="000000" w:themeColor="text1"/>
          <w:sz w:val="22"/>
          <w:szCs w:val="22"/>
          <w:lang w:eastAsia="sk-SK" w:bidi="en-US"/>
        </w:rPr>
        <w:t xml:space="preserve"> 2025 – </w:t>
      </w:r>
      <w:proofErr w:type="spellStart"/>
      <w:r w:rsidR="0E1097F0" w:rsidRPr="485111F3">
        <w:rPr>
          <w:rFonts w:ascii="Arial" w:hAnsi="Arial" w:cs="Arial"/>
          <w:b/>
          <w:bCs/>
          <w:sz w:val="22"/>
          <w:szCs w:val="22"/>
        </w:rPr>
        <w:t>Zimní</w:t>
      </w:r>
      <w:proofErr w:type="spellEnd"/>
      <w:r w:rsidR="0E1097F0" w:rsidRPr="485111F3">
        <w:rPr>
          <w:rFonts w:ascii="Arial" w:hAnsi="Arial" w:cs="Arial"/>
          <w:b/>
          <w:bCs/>
          <w:sz w:val="22"/>
          <w:szCs w:val="22"/>
        </w:rPr>
        <w:t xml:space="preserve"> pneumatiky Continental WinterContact TS 870 a WinterContact TS 870 P </w:t>
      </w:r>
      <w:proofErr w:type="spellStart"/>
      <w:r w:rsidR="0099178C">
        <w:rPr>
          <w:rFonts w:ascii="Arial" w:hAnsi="Arial" w:cs="Arial"/>
          <w:b/>
          <w:bCs/>
          <w:sz w:val="22"/>
          <w:szCs w:val="22"/>
        </w:rPr>
        <w:t>obsadily</w:t>
      </w:r>
      <w:proofErr w:type="spellEnd"/>
      <w:r w:rsidR="007C53D3">
        <w:rPr>
          <w:rFonts w:ascii="Arial" w:hAnsi="Arial" w:cs="Arial"/>
          <w:b/>
          <w:bCs/>
          <w:sz w:val="22"/>
          <w:szCs w:val="22"/>
        </w:rPr>
        <w:t xml:space="preserve"> </w:t>
      </w:r>
      <w:r w:rsidR="0E1097F0" w:rsidRPr="485111F3">
        <w:rPr>
          <w:rFonts w:ascii="Arial" w:hAnsi="Arial" w:cs="Arial"/>
          <w:b/>
          <w:bCs/>
          <w:sz w:val="22"/>
          <w:szCs w:val="22"/>
        </w:rPr>
        <w:t xml:space="preserve">v </w:t>
      </w:r>
      <w:proofErr w:type="spellStart"/>
      <w:r w:rsidR="0E1097F0" w:rsidRPr="485111F3">
        <w:rPr>
          <w:rFonts w:ascii="Arial" w:hAnsi="Arial" w:cs="Arial"/>
          <w:b/>
          <w:bCs/>
          <w:sz w:val="22"/>
          <w:szCs w:val="22"/>
        </w:rPr>
        <w:t>letošní</w:t>
      </w:r>
      <w:r w:rsidR="0099178C">
        <w:rPr>
          <w:rFonts w:ascii="Arial" w:hAnsi="Arial" w:cs="Arial"/>
          <w:b/>
          <w:bCs/>
          <w:sz w:val="22"/>
          <w:szCs w:val="22"/>
        </w:rPr>
        <w:t>ch</w:t>
      </w:r>
      <w:proofErr w:type="spellEnd"/>
      <w:r w:rsidR="0099178C">
        <w:rPr>
          <w:rFonts w:ascii="Arial" w:hAnsi="Arial" w:cs="Arial"/>
          <w:b/>
          <w:bCs/>
          <w:sz w:val="22"/>
          <w:szCs w:val="22"/>
        </w:rPr>
        <w:t xml:space="preserve"> </w:t>
      </w:r>
      <w:proofErr w:type="spellStart"/>
      <w:r w:rsidR="0099178C">
        <w:rPr>
          <w:rFonts w:ascii="Arial" w:hAnsi="Arial" w:cs="Arial"/>
          <w:b/>
          <w:bCs/>
          <w:sz w:val="22"/>
          <w:szCs w:val="22"/>
        </w:rPr>
        <w:t>testech</w:t>
      </w:r>
      <w:proofErr w:type="spellEnd"/>
      <w:r w:rsidR="0099178C">
        <w:rPr>
          <w:rFonts w:ascii="Arial" w:hAnsi="Arial" w:cs="Arial"/>
          <w:b/>
          <w:bCs/>
          <w:sz w:val="22"/>
          <w:szCs w:val="22"/>
        </w:rPr>
        <w:t xml:space="preserve"> </w:t>
      </w:r>
      <w:proofErr w:type="spellStart"/>
      <w:r w:rsidR="0099178C">
        <w:rPr>
          <w:rFonts w:ascii="Arial" w:hAnsi="Arial" w:cs="Arial"/>
          <w:b/>
          <w:bCs/>
          <w:sz w:val="22"/>
          <w:szCs w:val="22"/>
        </w:rPr>
        <w:t>zimních</w:t>
      </w:r>
      <w:proofErr w:type="spellEnd"/>
      <w:r w:rsidR="0099178C">
        <w:rPr>
          <w:rFonts w:ascii="Arial" w:hAnsi="Arial" w:cs="Arial"/>
          <w:b/>
          <w:bCs/>
          <w:sz w:val="22"/>
          <w:szCs w:val="22"/>
        </w:rPr>
        <w:t xml:space="preserve"> </w:t>
      </w:r>
      <w:proofErr w:type="spellStart"/>
      <w:r w:rsidR="0099178C">
        <w:rPr>
          <w:rFonts w:ascii="Arial" w:hAnsi="Arial" w:cs="Arial"/>
          <w:b/>
          <w:bCs/>
          <w:sz w:val="22"/>
          <w:szCs w:val="22"/>
        </w:rPr>
        <w:t>pneumatik</w:t>
      </w:r>
      <w:proofErr w:type="spellEnd"/>
      <w:r w:rsidR="0099178C">
        <w:rPr>
          <w:rFonts w:ascii="Arial" w:hAnsi="Arial" w:cs="Arial"/>
          <w:b/>
          <w:bCs/>
          <w:sz w:val="22"/>
          <w:szCs w:val="22"/>
        </w:rPr>
        <w:t xml:space="preserve"> </w:t>
      </w:r>
      <w:proofErr w:type="spellStart"/>
      <w:r w:rsidR="0099178C">
        <w:rPr>
          <w:rFonts w:ascii="Arial" w:hAnsi="Arial" w:cs="Arial"/>
          <w:b/>
          <w:bCs/>
          <w:sz w:val="22"/>
          <w:szCs w:val="22"/>
        </w:rPr>
        <w:t>první</w:t>
      </w:r>
      <w:proofErr w:type="spellEnd"/>
      <w:r w:rsidR="0099178C">
        <w:rPr>
          <w:rFonts w:ascii="Arial" w:hAnsi="Arial" w:cs="Arial"/>
          <w:b/>
          <w:bCs/>
          <w:sz w:val="22"/>
          <w:szCs w:val="22"/>
        </w:rPr>
        <w:t xml:space="preserve"> </w:t>
      </w:r>
      <w:proofErr w:type="spellStart"/>
      <w:r w:rsidR="0099178C">
        <w:rPr>
          <w:rFonts w:ascii="Arial" w:hAnsi="Arial" w:cs="Arial"/>
          <w:b/>
          <w:bCs/>
          <w:sz w:val="22"/>
          <w:szCs w:val="22"/>
        </w:rPr>
        <w:t>místa</w:t>
      </w:r>
      <w:proofErr w:type="spellEnd"/>
      <w:r w:rsidR="0099178C">
        <w:rPr>
          <w:rFonts w:ascii="Arial" w:hAnsi="Arial" w:cs="Arial"/>
          <w:b/>
          <w:bCs/>
          <w:sz w:val="22"/>
          <w:szCs w:val="22"/>
        </w:rPr>
        <w:t xml:space="preserve"> </w:t>
      </w:r>
      <w:proofErr w:type="spellStart"/>
      <w:r w:rsidR="00DC1B5B">
        <w:rPr>
          <w:rFonts w:ascii="Arial" w:hAnsi="Arial" w:cs="Arial"/>
          <w:b/>
          <w:bCs/>
          <w:sz w:val="22"/>
          <w:szCs w:val="22"/>
        </w:rPr>
        <w:t>hned</w:t>
      </w:r>
      <w:proofErr w:type="spellEnd"/>
      <w:r w:rsidR="00DC1B5B">
        <w:rPr>
          <w:rFonts w:ascii="Arial" w:hAnsi="Arial" w:cs="Arial"/>
          <w:b/>
          <w:bCs/>
          <w:sz w:val="22"/>
          <w:szCs w:val="22"/>
        </w:rPr>
        <w:t xml:space="preserve"> v </w:t>
      </w:r>
      <w:proofErr w:type="spellStart"/>
      <w:r w:rsidR="0E1097F0" w:rsidRPr="485111F3">
        <w:rPr>
          <w:rFonts w:ascii="Arial" w:hAnsi="Arial" w:cs="Arial"/>
          <w:b/>
          <w:bCs/>
          <w:sz w:val="22"/>
          <w:szCs w:val="22"/>
        </w:rPr>
        <w:t>několika</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významných</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testech</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evropských</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magazínů</w:t>
      </w:r>
      <w:proofErr w:type="spellEnd"/>
      <w:r w:rsidR="0E1097F0" w:rsidRPr="485111F3">
        <w:rPr>
          <w:rFonts w:ascii="Arial" w:hAnsi="Arial" w:cs="Arial"/>
          <w:b/>
          <w:bCs/>
          <w:sz w:val="22"/>
          <w:szCs w:val="22"/>
        </w:rPr>
        <w:t xml:space="preserve"> a </w:t>
      </w:r>
      <w:proofErr w:type="spellStart"/>
      <w:r w:rsidR="0E1097F0" w:rsidRPr="485111F3">
        <w:rPr>
          <w:rFonts w:ascii="Arial" w:hAnsi="Arial" w:cs="Arial"/>
          <w:b/>
          <w:bCs/>
          <w:sz w:val="22"/>
          <w:szCs w:val="22"/>
        </w:rPr>
        <w:t>autoklubů</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oba</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modely</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tak</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potvrdily</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svá</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prvenství</w:t>
      </w:r>
      <w:proofErr w:type="spellEnd"/>
      <w:r w:rsidR="007C53D3">
        <w:rPr>
          <w:rFonts w:ascii="Arial" w:hAnsi="Arial" w:cs="Arial"/>
          <w:b/>
          <w:bCs/>
          <w:sz w:val="22"/>
          <w:szCs w:val="22"/>
        </w:rPr>
        <w:t xml:space="preserve"> z </w:t>
      </w:r>
      <w:proofErr w:type="spellStart"/>
      <w:r w:rsidR="007C53D3">
        <w:rPr>
          <w:rFonts w:ascii="Arial" w:hAnsi="Arial" w:cs="Arial"/>
          <w:b/>
          <w:bCs/>
          <w:sz w:val="22"/>
          <w:szCs w:val="22"/>
        </w:rPr>
        <w:t>předchozích</w:t>
      </w:r>
      <w:proofErr w:type="spellEnd"/>
      <w:r w:rsidR="007C53D3">
        <w:rPr>
          <w:rFonts w:ascii="Arial" w:hAnsi="Arial" w:cs="Arial"/>
          <w:b/>
          <w:bCs/>
          <w:sz w:val="22"/>
          <w:szCs w:val="22"/>
        </w:rPr>
        <w:t xml:space="preserve"> </w:t>
      </w:r>
      <w:proofErr w:type="spellStart"/>
      <w:r w:rsidR="007C53D3">
        <w:rPr>
          <w:rFonts w:ascii="Arial" w:hAnsi="Arial" w:cs="Arial"/>
          <w:b/>
          <w:bCs/>
          <w:sz w:val="22"/>
          <w:szCs w:val="22"/>
        </w:rPr>
        <w:t>let</w:t>
      </w:r>
      <w:proofErr w:type="spellEnd"/>
      <w:r w:rsidR="007C53D3">
        <w:rPr>
          <w:rFonts w:ascii="Arial" w:hAnsi="Arial" w:cs="Arial"/>
          <w:b/>
          <w:bCs/>
          <w:sz w:val="22"/>
          <w:szCs w:val="22"/>
        </w:rPr>
        <w:t>.</w:t>
      </w:r>
      <w:r w:rsidR="0E1097F0" w:rsidRPr="485111F3">
        <w:rPr>
          <w:rFonts w:ascii="Arial" w:hAnsi="Arial" w:cs="Arial"/>
          <w:b/>
          <w:bCs/>
          <w:sz w:val="22"/>
          <w:szCs w:val="22"/>
        </w:rPr>
        <w:t xml:space="preserve"> I </w:t>
      </w:r>
      <w:proofErr w:type="spellStart"/>
      <w:r w:rsidR="0E1097F0" w:rsidRPr="485111F3">
        <w:rPr>
          <w:rFonts w:ascii="Arial" w:hAnsi="Arial" w:cs="Arial"/>
          <w:b/>
          <w:bCs/>
          <w:sz w:val="22"/>
          <w:szCs w:val="22"/>
        </w:rPr>
        <w:t>když</w:t>
      </w:r>
      <w:proofErr w:type="spellEnd"/>
      <w:r w:rsidR="0E1097F0" w:rsidRPr="485111F3">
        <w:rPr>
          <w:rFonts w:ascii="Arial" w:hAnsi="Arial" w:cs="Arial"/>
          <w:b/>
          <w:bCs/>
          <w:sz w:val="22"/>
          <w:szCs w:val="22"/>
        </w:rPr>
        <w:t xml:space="preserve"> se </w:t>
      </w:r>
      <w:proofErr w:type="spellStart"/>
      <w:r w:rsidR="0E1097F0" w:rsidRPr="485111F3">
        <w:rPr>
          <w:rFonts w:ascii="Arial" w:hAnsi="Arial" w:cs="Arial"/>
          <w:b/>
          <w:bCs/>
          <w:sz w:val="22"/>
          <w:szCs w:val="22"/>
        </w:rPr>
        <w:t>pořadí</w:t>
      </w:r>
      <w:proofErr w:type="spellEnd"/>
      <w:r w:rsidR="0E1097F0" w:rsidRPr="485111F3">
        <w:rPr>
          <w:rFonts w:ascii="Arial" w:hAnsi="Arial" w:cs="Arial"/>
          <w:b/>
          <w:bCs/>
          <w:sz w:val="22"/>
          <w:szCs w:val="22"/>
        </w:rPr>
        <w:t xml:space="preserve"> a </w:t>
      </w:r>
      <w:proofErr w:type="spellStart"/>
      <w:r w:rsidR="0E1097F0" w:rsidRPr="485111F3">
        <w:rPr>
          <w:rFonts w:ascii="Arial" w:hAnsi="Arial" w:cs="Arial"/>
          <w:b/>
          <w:bCs/>
          <w:sz w:val="22"/>
          <w:szCs w:val="22"/>
        </w:rPr>
        <w:t>důraz</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jednotlivých</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testovacích</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institucí</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liší</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oba</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modely</w:t>
      </w:r>
      <w:proofErr w:type="spellEnd"/>
      <w:r w:rsidR="0E1097F0" w:rsidRPr="485111F3">
        <w:rPr>
          <w:rFonts w:ascii="Arial" w:hAnsi="Arial" w:cs="Arial"/>
          <w:b/>
          <w:bCs/>
          <w:sz w:val="22"/>
          <w:szCs w:val="22"/>
        </w:rPr>
        <w:t xml:space="preserve"> </w:t>
      </w:r>
      <w:proofErr w:type="spellStart"/>
      <w:r w:rsidR="00AB69B1">
        <w:rPr>
          <w:rFonts w:ascii="Arial" w:hAnsi="Arial" w:cs="Arial"/>
          <w:b/>
          <w:bCs/>
          <w:sz w:val="22"/>
          <w:szCs w:val="22"/>
        </w:rPr>
        <w:t>vykazují</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stabilní</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výkon</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napříč</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klíčovými</w:t>
      </w:r>
      <w:proofErr w:type="spellEnd"/>
      <w:r w:rsidR="0E1097F0" w:rsidRPr="485111F3">
        <w:rPr>
          <w:rFonts w:ascii="Arial" w:hAnsi="Arial" w:cs="Arial"/>
          <w:b/>
          <w:bCs/>
          <w:sz w:val="22"/>
          <w:szCs w:val="22"/>
        </w:rPr>
        <w:t xml:space="preserve"> </w:t>
      </w:r>
      <w:proofErr w:type="spellStart"/>
      <w:r w:rsidR="0E1097F0" w:rsidRPr="485111F3">
        <w:rPr>
          <w:rFonts w:ascii="Arial" w:hAnsi="Arial" w:cs="Arial"/>
          <w:b/>
          <w:bCs/>
          <w:sz w:val="22"/>
          <w:szCs w:val="22"/>
        </w:rPr>
        <w:t>kategoriemi</w:t>
      </w:r>
      <w:proofErr w:type="spellEnd"/>
      <w:r w:rsidR="0E1097F0" w:rsidRPr="485111F3">
        <w:rPr>
          <w:rFonts w:ascii="Arial" w:hAnsi="Arial" w:cs="Arial"/>
          <w:b/>
          <w:bCs/>
          <w:sz w:val="22"/>
          <w:szCs w:val="22"/>
        </w:rPr>
        <w:t xml:space="preserve">, zejména na mokré vozovce, suchu a v oblasti komfortu. </w:t>
      </w:r>
      <w:proofErr w:type="spellStart"/>
      <w:r w:rsidR="004523F4">
        <w:rPr>
          <w:rFonts w:ascii="Arial" w:hAnsi="Arial" w:cs="Arial"/>
          <w:b/>
          <w:bCs/>
          <w:sz w:val="22"/>
          <w:szCs w:val="22"/>
        </w:rPr>
        <w:t>Pozadu</w:t>
      </w:r>
      <w:proofErr w:type="spellEnd"/>
      <w:r w:rsidR="004523F4">
        <w:rPr>
          <w:rFonts w:ascii="Arial" w:hAnsi="Arial" w:cs="Arial"/>
          <w:b/>
          <w:bCs/>
          <w:sz w:val="22"/>
          <w:szCs w:val="22"/>
        </w:rPr>
        <w:t xml:space="preserve"> </w:t>
      </w:r>
      <w:proofErr w:type="spellStart"/>
      <w:r w:rsidR="004523F4">
        <w:rPr>
          <w:rFonts w:ascii="Arial" w:hAnsi="Arial" w:cs="Arial"/>
          <w:b/>
          <w:bCs/>
          <w:sz w:val="22"/>
          <w:szCs w:val="22"/>
        </w:rPr>
        <w:t>nezůstala</w:t>
      </w:r>
      <w:proofErr w:type="spellEnd"/>
      <w:r w:rsidR="004523F4">
        <w:rPr>
          <w:rFonts w:ascii="Arial" w:hAnsi="Arial" w:cs="Arial"/>
          <w:b/>
          <w:bCs/>
          <w:sz w:val="22"/>
          <w:szCs w:val="22"/>
        </w:rPr>
        <w:t xml:space="preserve"> </w:t>
      </w:r>
      <w:proofErr w:type="spellStart"/>
      <w:r w:rsidR="004523F4">
        <w:rPr>
          <w:rFonts w:ascii="Arial" w:hAnsi="Arial" w:cs="Arial"/>
          <w:b/>
          <w:bCs/>
          <w:sz w:val="22"/>
          <w:szCs w:val="22"/>
        </w:rPr>
        <w:t>ani</w:t>
      </w:r>
      <w:proofErr w:type="spellEnd"/>
      <w:r w:rsidR="004523F4">
        <w:rPr>
          <w:rFonts w:ascii="Arial" w:hAnsi="Arial" w:cs="Arial"/>
          <w:b/>
          <w:bCs/>
          <w:sz w:val="22"/>
          <w:szCs w:val="22"/>
        </w:rPr>
        <w:t xml:space="preserve"> </w:t>
      </w:r>
      <w:proofErr w:type="spellStart"/>
      <w:r w:rsidR="004523F4">
        <w:rPr>
          <w:rFonts w:ascii="Arial" w:hAnsi="Arial" w:cs="Arial"/>
          <w:b/>
          <w:bCs/>
          <w:sz w:val="22"/>
          <w:szCs w:val="22"/>
        </w:rPr>
        <w:t>c</w:t>
      </w:r>
      <w:r w:rsidR="00BE2E2E">
        <w:rPr>
          <w:rFonts w:ascii="Arial" w:hAnsi="Arial" w:cs="Arial"/>
          <w:b/>
          <w:bCs/>
          <w:sz w:val="22"/>
          <w:szCs w:val="22"/>
        </w:rPr>
        <w:t>e</w:t>
      </w:r>
      <w:r w:rsidR="004523F4">
        <w:rPr>
          <w:rFonts w:ascii="Arial" w:hAnsi="Arial" w:cs="Arial"/>
          <w:b/>
          <w:bCs/>
          <w:sz w:val="22"/>
          <w:szCs w:val="22"/>
        </w:rPr>
        <w:t>loroční</w:t>
      </w:r>
      <w:proofErr w:type="spellEnd"/>
      <w:r w:rsidR="004523F4">
        <w:rPr>
          <w:rFonts w:ascii="Arial" w:hAnsi="Arial" w:cs="Arial"/>
          <w:b/>
          <w:bCs/>
          <w:sz w:val="22"/>
          <w:szCs w:val="22"/>
        </w:rPr>
        <w:t xml:space="preserve"> </w:t>
      </w:r>
      <w:proofErr w:type="spellStart"/>
      <w:r w:rsidR="004523F4">
        <w:rPr>
          <w:rFonts w:ascii="Arial" w:hAnsi="Arial" w:cs="Arial"/>
          <w:b/>
          <w:bCs/>
          <w:sz w:val="22"/>
          <w:szCs w:val="22"/>
        </w:rPr>
        <w:t>pneumatika</w:t>
      </w:r>
      <w:proofErr w:type="spellEnd"/>
      <w:r w:rsidR="004523F4">
        <w:rPr>
          <w:rFonts w:ascii="Arial" w:hAnsi="Arial" w:cs="Arial"/>
          <w:b/>
          <w:bCs/>
          <w:sz w:val="22"/>
          <w:szCs w:val="22"/>
        </w:rPr>
        <w:t xml:space="preserve"> </w:t>
      </w:r>
      <w:proofErr w:type="spellStart"/>
      <w:r w:rsidR="004523F4">
        <w:rPr>
          <w:rFonts w:ascii="Arial" w:hAnsi="Arial" w:cs="Arial"/>
          <w:b/>
          <w:bCs/>
          <w:sz w:val="22"/>
          <w:szCs w:val="22"/>
        </w:rPr>
        <w:t>AllSeasonContact</w:t>
      </w:r>
      <w:proofErr w:type="spellEnd"/>
      <w:r w:rsidR="004523F4">
        <w:rPr>
          <w:rFonts w:ascii="Arial" w:hAnsi="Arial" w:cs="Arial"/>
          <w:b/>
          <w:bCs/>
          <w:sz w:val="22"/>
          <w:szCs w:val="22"/>
        </w:rPr>
        <w:t xml:space="preserve"> 2. </w:t>
      </w:r>
    </w:p>
    <w:p w14:paraId="36745C29" w14:textId="1302A877" w:rsidR="00F71756" w:rsidRPr="00F71756" w:rsidRDefault="57A04D9C" w:rsidP="00F71756">
      <w:pPr>
        <w:pStyle w:val="05-Boilerplate"/>
        <w:widowControl w:val="0"/>
        <w:spacing w:line="276" w:lineRule="auto"/>
        <w:jc w:val="both"/>
        <w:rPr>
          <w:rFonts w:ascii="Arial" w:hAnsi="Arial" w:cs="Arial"/>
          <w:sz w:val="22"/>
          <w:szCs w:val="22"/>
          <w:lang w:val="cs-CZ"/>
        </w:rPr>
      </w:pPr>
      <w:proofErr w:type="spellStart"/>
      <w:r w:rsidRPr="485111F3">
        <w:rPr>
          <w:rFonts w:ascii="Arial" w:hAnsi="Arial" w:cs="Arial"/>
          <w:sz w:val="22"/>
          <w:szCs w:val="22"/>
        </w:rPr>
        <w:t>Britský</w:t>
      </w:r>
      <w:proofErr w:type="spellEnd"/>
      <w:r w:rsidRPr="485111F3">
        <w:rPr>
          <w:rFonts w:ascii="Arial" w:hAnsi="Arial" w:cs="Arial"/>
          <w:sz w:val="22"/>
          <w:szCs w:val="22"/>
        </w:rPr>
        <w:t xml:space="preserve"> </w:t>
      </w:r>
      <w:proofErr w:type="spellStart"/>
      <w:r w:rsidRPr="485111F3">
        <w:rPr>
          <w:rFonts w:ascii="Arial" w:hAnsi="Arial" w:cs="Arial"/>
          <w:sz w:val="22"/>
          <w:szCs w:val="22"/>
        </w:rPr>
        <w:t>magazín</w:t>
      </w:r>
      <w:proofErr w:type="spellEnd"/>
      <w:r w:rsidRPr="485111F3">
        <w:rPr>
          <w:rFonts w:ascii="Arial" w:hAnsi="Arial" w:cs="Arial"/>
          <w:sz w:val="22"/>
          <w:szCs w:val="22"/>
        </w:rPr>
        <w:t xml:space="preserve"> Auto Express </w:t>
      </w:r>
      <w:proofErr w:type="spellStart"/>
      <w:r w:rsidRPr="485111F3">
        <w:rPr>
          <w:rFonts w:ascii="Arial" w:hAnsi="Arial" w:cs="Arial"/>
          <w:sz w:val="22"/>
          <w:szCs w:val="22"/>
        </w:rPr>
        <w:t>udělil</w:t>
      </w:r>
      <w:proofErr w:type="spellEnd"/>
      <w:r w:rsidRPr="485111F3">
        <w:rPr>
          <w:rFonts w:ascii="Arial" w:hAnsi="Arial" w:cs="Arial"/>
          <w:sz w:val="22"/>
          <w:szCs w:val="22"/>
        </w:rPr>
        <w:t xml:space="preserve"> </w:t>
      </w:r>
      <w:proofErr w:type="spellStart"/>
      <w:r w:rsidRPr="485111F3">
        <w:rPr>
          <w:rFonts w:ascii="Arial" w:hAnsi="Arial" w:cs="Arial"/>
          <w:sz w:val="22"/>
          <w:szCs w:val="22"/>
        </w:rPr>
        <w:t>pneumatice</w:t>
      </w:r>
      <w:proofErr w:type="spellEnd"/>
      <w:r w:rsidRPr="485111F3">
        <w:rPr>
          <w:rFonts w:ascii="Arial" w:hAnsi="Arial" w:cs="Arial"/>
          <w:sz w:val="22"/>
          <w:szCs w:val="22"/>
        </w:rPr>
        <w:t xml:space="preserve"> </w:t>
      </w:r>
      <w:proofErr w:type="spellStart"/>
      <w:r w:rsidRPr="485111F3">
        <w:rPr>
          <w:rFonts w:ascii="Arial" w:hAnsi="Arial" w:cs="Arial"/>
          <w:sz w:val="22"/>
          <w:szCs w:val="22"/>
        </w:rPr>
        <w:t>WinterContact</w:t>
      </w:r>
      <w:proofErr w:type="spellEnd"/>
      <w:r w:rsidRPr="485111F3">
        <w:rPr>
          <w:rFonts w:ascii="Arial" w:hAnsi="Arial" w:cs="Arial"/>
          <w:sz w:val="22"/>
          <w:szCs w:val="22"/>
        </w:rPr>
        <w:t xml:space="preserve"> TS 870 </w:t>
      </w:r>
      <w:proofErr w:type="spellStart"/>
      <w:r w:rsidRPr="485111F3">
        <w:rPr>
          <w:rFonts w:ascii="Arial" w:hAnsi="Arial" w:cs="Arial"/>
          <w:sz w:val="22"/>
          <w:szCs w:val="22"/>
        </w:rPr>
        <w:t>již</w:t>
      </w:r>
      <w:proofErr w:type="spellEnd"/>
      <w:r w:rsidRPr="485111F3">
        <w:rPr>
          <w:rFonts w:ascii="Arial" w:hAnsi="Arial" w:cs="Arial"/>
          <w:sz w:val="22"/>
          <w:szCs w:val="22"/>
        </w:rPr>
        <w:t xml:space="preserve"> </w:t>
      </w:r>
      <w:proofErr w:type="spellStart"/>
      <w:r w:rsidRPr="485111F3">
        <w:rPr>
          <w:rFonts w:ascii="Arial" w:hAnsi="Arial" w:cs="Arial"/>
          <w:sz w:val="22"/>
          <w:szCs w:val="22"/>
        </w:rPr>
        <w:t>třetí</w:t>
      </w:r>
      <w:proofErr w:type="spellEnd"/>
      <w:r w:rsidRPr="485111F3">
        <w:rPr>
          <w:rFonts w:ascii="Arial" w:hAnsi="Arial" w:cs="Arial"/>
          <w:sz w:val="22"/>
          <w:szCs w:val="22"/>
        </w:rPr>
        <w:t xml:space="preserve"> </w:t>
      </w:r>
      <w:proofErr w:type="spellStart"/>
      <w:r w:rsidRPr="485111F3">
        <w:rPr>
          <w:rFonts w:ascii="Arial" w:hAnsi="Arial" w:cs="Arial"/>
          <w:sz w:val="22"/>
          <w:szCs w:val="22"/>
        </w:rPr>
        <w:t>vítězství</w:t>
      </w:r>
      <w:proofErr w:type="spellEnd"/>
      <w:r w:rsidRPr="485111F3">
        <w:rPr>
          <w:rFonts w:ascii="Arial" w:hAnsi="Arial" w:cs="Arial"/>
          <w:sz w:val="22"/>
          <w:szCs w:val="22"/>
        </w:rPr>
        <w:t xml:space="preserve"> v </w:t>
      </w:r>
      <w:proofErr w:type="spellStart"/>
      <w:r w:rsidRPr="485111F3">
        <w:rPr>
          <w:rFonts w:ascii="Arial" w:hAnsi="Arial" w:cs="Arial"/>
          <w:sz w:val="22"/>
          <w:szCs w:val="22"/>
        </w:rPr>
        <w:t>řadě</w:t>
      </w:r>
      <w:proofErr w:type="spellEnd"/>
      <w:r w:rsidRPr="485111F3">
        <w:rPr>
          <w:rFonts w:ascii="Arial" w:hAnsi="Arial" w:cs="Arial"/>
          <w:sz w:val="22"/>
          <w:szCs w:val="22"/>
        </w:rPr>
        <w:t xml:space="preserve">. </w:t>
      </w:r>
      <w:proofErr w:type="spellStart"/>
      <w:r w:rsidRPr="485111F3">
        <w:rPr>
          <w:rFonts w:ascii="Arial" w:hAnsi="Arial" w:cs="Arial"/>
          <w:sz w:val="22"/>
          <w:szCs w:val="22"/>
        </w:rPr>
        <w:t>Pneumatika</w:t>
      </w:r>
      <w:proofErr w:type="spellEnd"/>
      <w:r w:rsidRPr="485111F3">
        <w:rPr>
          <w:rFonts w:ascii="Arial" w:hAnsi="Arial" w:cs="Arial"/>
          <w:sz w:val="22"/>
          <w:szCs w:val="22"/>
        </w:rPr>
        <w:t xml:space="preserve"> </w:t>
      </w:r>
      <w:proofErr w:type="spellStart"/>
      <w:r w:rsidRPr="485111F3">
        <w:rPr>
          <w:rFonts w:ascii="Arial" w:hAnsi="Arial" w:cs="Arial"/>
          <w:sz w:val="22"/>
          <w:szCs w:val="22"/>
        </w:rPr>
        <w:t>vyrobená</w:t>
      </w:r>
      <w:proofErr w:type="spellEnd"/>
      <w:r w:rsidRPr="485111F3">
        <w:rPr>
          <w:rFonts w:ascii="Arial" w:hAnsi="Arial" w:cs="Arial"/>
          <w:sz w:val="22"/>
          <w:szCs w:val="22"/>
        </w:rPr>
        <w:t xml:space="preserve"> v </w:t>
      </w:r>
      <w:proofErr w:type="spellStart"/>
      <w:r w:rsidRPr="485111F3">
        <w:rPr>
          <w:rFonts w:ascii="Arial" w:hAnsi="Arial" w:cs="Arial"/>
          <w:sz w:val="22"/>
          <w:szCs w:val="22"/>
        </w:rPr>
        <w:t>Púchově</w:t>
      </w:r>
      <w:proofErr w:type="spellEnd"/>
      <w:r w:rsidRPr="485111F3">
        <w:rPr>
          <w:rFonts w:ascii="Arial" w:hAnsi="Arial" w:cs="Arial"/>
          <w:sz w:val="22"/>
          <w:szCs w:val="22"/>
        </w:rPr>
        <w:t xml:space="preserve"> </w:t>
      </w:r>
      <w:proofErr w:type="spellStart"/>
      <w:r w:rsidR="00B91E0C">
        <w:rPr>
          <w:rFonts w:ascii="Arial" w:hAnsi="Arial" w:cs="Arial"/>
          <w:sz w:val="22"/>
          <w:szCs w:val="22"/>
        </w:rPr>
        <w:t>byla</w:t>
      </w:r>
      <w:proofErr w:type="spellEnd"/>
      <w:r w:rsidR="00B91E0C">
        <w:rPr>
          <w:rFonts w:ascii="Arial" w:hAnsi="Arial" w:cs="Arial"/>
          <w:sz w:val="22"/>
          <w:szCs w:val="22"/>
        </w:rPr>
        <w:t xml:space="preserve"> </w:t>
      </w:r>
      <w:proofErr w:type="spellStart"/>
      <w:r w:rsidR="00B91E0C">
        <w:rPr>
          <w:rFonts w:ascii="Arial" w:hAnsi="Arial" w:cs="Arial"/>
          <w:sz w:val="22"/>
          <w:szCs w:val="22"/>
        </w:rPr>
        <w:t>označená</w:t>
      </w:r>
      <w:proofErr w:type="spellEnd"/>
      <w:r w:rsidR="003058E0">
        <w:rPr>
          <w:rFonts w:ascii="Arial" w:hAnsi="Arial" w:cs="Arial"/>
          <w:sz w:val="22"/>
          <w:szCs w:val="22"/>
        </w:rPr>
        <w:t xml:space="preserve"> </w:t>
      </w:r>
      <w:proofErr w:type="spellStart"/>
      <w:r w:rsidR="003058E0">
        <w:rPr>
          <w:rFonts w:ascii="Arial" w:hAnsi="Arial" w:cs="Arial"/>
          <w:sz w:val="22"/>
          <w:szCs w:val="22"/>
        </w:rPr>
        <w:t>nepřekonatelnou</w:t>
      </w:r>
      <w:proofErr w:type="spellEnd"/>
      <w:r w:rsidR="003058E0">
        <w:rPr>
          <w:rFonts w:ascii="Arial" w:hAnsi="Arial" w:cs="Arial"/>
          <w:sz w:val="22"/>
          <w:szCs w:val="22"/>
        </w:rPr>
        <w:t xml:space="preserve"> </w:t>
      </w:r>
      <w:proofErr w:type="spellStart"/>
      <w:r w:rsidR="003058E0">
        <w:rPr>
          <w:rFonts w:ascii="Arial" w:hAnsi="Arial" w:cs="Arial"/>
          <w:sz w:val="22"/>
          <w:szCs w:val="22"/>
        </w:rPr>
        <w:t>zimní</w:t>
      </w:r>
      <w:proofErr w:type="spellEnd"/>
      <w:r w:rsidR="003058E0">
        <w:rPr>
          <w:rFonts w:ascii="Arial" w:hAnsi="Arial" w:cs="Arial"/>
          <w:sz w:val="22"/>
          <w:szCs w:val="22"/>
        </w:rPr>
        <w:t xml:space="preserve"> </w:t>
      </w:r>
      <w:proofErr w:type="spellStart"/>
      <w:r w:rsidR="003058E0">
        <w:rPr>
          <w:rFonts w:ascii="Arial" w:hAnsi="Arial" w:cs="Arial"/>
          <w:sz w:val="22"/>
          <w:szCs w:val="22"/>
        </w:rPr>
        <w:t>pneumatikou</w:t>
      </w:r>
      <w:proofErr w:type="spellEnd"/>
      <w:r w:rsidR="003058E0">
        <w:rPr>
          <w:rFonts w:ascii="Arial" w:hAnsi="Arial" w:cs="Arial"/>
          <w:sz w:val="22"/>
          <w:szCs w:val="22"/>
        </w:rPr>
        <w:t xml:space="preserve">. </w:t>
      </w:r>
      <w:proofErr w:type="spellStart"/>
      <w:r w:rsidR="003058E0">
        <w:rPr>
          <w:rFonts w:ascii="Arial" w:hAnsi="Arial" w:cs="Arial"/>
          <w:sz w:val="22"/>
          <w:szCs w:val="22"/>
        </w:rPr>
        <w:t>Z</w:t>
      </w:r>
      <w:r w:rsidRPr="485111F3">
        <w:rPr>
          <w:rFonts w:ascii="Arial" w:hAnsi="Arial" w:cs="Arial"/>
          <w:sz w:val="22"/>
          <w:szCs w:val="22"/>
        </w:rPr>
        <w:t>aujala</w:t>
      </w:r>
      <w:proofErr w:type="spellEnd"/>
      <w:r w:rsidRPr="485111F3">
        <w:rPr>
          <w:rFonts w:ascii="Arial" w:hAnsi="Arial" w:cs="Arial"/>
          <w:sz w:val="22"/>
          <w:szCs w:val="22"/>
        </w:rPr>
        <w:t xml:space="preserve"> </w:t>
      </w:r>
      <w:proofErr w:type="spellStart"/>
      <w:r w:rsidRPr="485111F3">
        <w:rPr>
          <w:rFonts w:ascii="Arial" w:hAnsi="Arial" w:cs="Arial"/>
          <w:sz w:val="22"/>
          <w:szCs w:val="22"/>
        </w:rPr>
        <w:t>vyrovnaným</w:t>
      </w:r>
      <w:proofErr w:type="spellEnd"/>
      <w:r w:rsidRPr="485111F3">
        <w:rPr>
          <w:rFonts w:ascii="Arial" w:hAnsi="Arial" w:cs="Arial"/>
          <w:sz w:val="22"/>
          <w:szCs w:val="22"/>
        </w:rPr>
        <w:t xml:space="preserve"> </w:t>
      </w:r>
      <w:proofErr w:type="spellStart"/>
      <w:r w:rsidRPr="485111F3">
        <w:rPr>
          <w:rFonts w:ascii="Arial" w:hAnsi="Arial" w:cs="Arial"/>
          <w:sz w:val="22"/>
          <w:szCs w:val="22"/>
        </w:rPr>
        <w:t>chováním</w:t>
      </w:r>
      <w:proofErr w:type="spellEnd"/>
      <w:r w:rsidRPr="485111F3">
        <w:rPr>
          <w:rFonts w:ascii="Arial" w:hAnsi="Arial" w:cs="Arial"/>
          <w:sz w:val="22"/>
          <w:szCs w:val="22"/>
        </w:rPr>
        <w:t xml:space="preserve"> </w:t>
      </w:r>
      <w:proofErr w:type="spellStart"/>
      <w:r w:rsidRPr="485111F3">
        <w:rPr>
          <w:rFonts w:ascii="Arial" w:hAnsi="Arial" w:cs="Arial"/>
          <w:sz w:val="22"/>
          <w:szCs w:val="22"/>
        </w:rPr>
        <w:t>za</w:t>
      </w:r>
      <w:proofErr w:type="spellEnd"/>
      <w:r w:rsidRPr="485111F3">
        <w:rPr>
          <w:rFonts w:ascii="Arial" w:hAnsi="Arial" w:cs="Arial"/>
          <w:sz w:val="22"/>
          <w:szCs w:val="22"/>
        </w:rPr>
        <w:t xml:space="preserve"> </w:t>
      </w:r>
      <w:proofErr w:type="spellStart"/>
      <w:r w:rsidRPr="485111F3">
        <w:rPr>
          <w:rFonts w:ascii="Arial" w:hAnsi="Arial" w:cs="Arial"/>
          <w:sz w:val="22"/>
          <w:szCs w:val="22"/>
        </w:rPr>
        <w:t>všech</w:t>
      </w:r>
      <w:proofErr w:type="spellEnd"/>
      <w:r w:rsidRPr="485111F3">
        <w:rPr>
          <w:rFonts w:ascii="Arial" w:hAnsi="Arial" w:cs="Arial"/>
          <w:sz w:val="22"/>
          <w:szCs w:val="22"/>
        </w:rPr>
        <w:t xml:space="preserve"> </w:t>
      </w:r>
      <w:proofErr w:type="spellStart"/>
      <w:r w:rsidRPr="485111F3">
        <w:rPr>
          <w:rFonts w:ascii="Arial" w:hAnsi="Arial" w:cs="Arial"/>
          <w:sz w:val="22"/>
          <w:szCs w:val="22"/>
        </w:rPr>
        <w:t>podmínek</w:t>
      </w:r>
      <w:proofErr w:type="spellEnd"/>
      <w:r w:rsidRPr="485111F3">
        <w:rPr>
          <w:rFonts w:ascii="Arial" w:hAnsi="Arial" w:cs="Arial"/>
          <w:sz w:val="22"/>
          <w:szCs w:val="22"/>
        </w:rPr>
        <w:t xml:space="preserve"> a </w:t>
      </w:r>
      <w:proofErr w:type="spellStart"/>
      <w:r w:rsidR="00FC0339">
        <w:rPr>
          <w:rFonts w:ascii="Arial" w:hAnsi="Arial" w:cs="Arial"/>
          <w:sz w:val="22"/>
          <w:szCs w:val="22"/>
        </w:rPr>
        <w:t>nejnižší</w:t>
      </w:r>
      <w:proofErr w:type="spellEnd"/>
      <w:r w:rsidRPr="485111F3">
        <w:rPr>
          <w:rFonts w:ascii="Arial" w:hAnsi="Arial" w:cs="Arial"/>
          <w:sz w:val="22"/>
          <w:szCs w:val="22"/>
        </w:rPr>
        <w:t xml:space="preserve"> </w:t>
      </w:r>
      <w:proofErr w:type="spellStart"/>
      <w:r w:rsidRPr="485111F3">
        <w:rPr>
          <w:rFonts w:ascii="Arial" w:hAnsi="Arial" w:cs="Arial"/>
          <w:sz w:val="22"/>
          <w:szCs w:val="22"/>
        </w:rPr>
        <w:t>hlučností</w:t>
      </w:r>
      <w:proofErr w:type="spellEnd"/>
      <w:r w:rsidRPr="485111F3">
        <w:rPr>
          <w:rFonts w:ascii="Arial" w:hAnsi="Arial" w:cs="Arial"/>
          <w:sz w:val="22"/>
          <w:szCs w:val="22"/>
        </w:rPr>
        <w:t xml:space="preserve"> v </w:t>
      </w:r>
      <w:proofErr w:type="spellStart"/>
      <w:r w:rsidRPr="485111F3">
        <w:rPr>
          <w:rFonts w:ascii="Arial" w:hAnsi="Arial" w:cs="Arial"/>
          <w:sz w:val="22"/>
          <w:szCs w:val="22"/>
        </w:rPr>
        <w:t>kabině</w:t>
      </w:r>
      <w:proofErr w:type="spellEnd"/>
      <w:r w:rsidRPr="485111F3">
        <w:rPr>
          <w:rFonts w:ascii="Arial" w:hAnsi="Arial" w:cs="Arial"/>
          <w:sz w:val="22"/>
          <w:szCs w:val="22"/>
        </w:rPr>
        <w:t xml:space="preserve">. </w:t>
      </w:r>
      <w:proofErr w:type="spellStart"/>
      <w:r w:rsidRPr="485111F3">
        <w:rPr>
          <w:rFonts w:ascii="Arial" w:hAnsi="Arial" w:cs="Arial"/>
          <w:sz w:val="22"/>
          <w:szCs w:val="22"/>
        </w:rPr>
        <w:t>Celkově</w:t>
      </w:r>
      <w:proofErr w:type="spellEnd"/>
      <w:r w:rsidRPr="485111F3">
        <w:rPr>
          <w:rFonts w:ascii="Arial" w:hAnsi="Arial" w:cs="Arial"/>
          <w:sz w:val="22"/>
          <w:szCs w:val="22"/>
        </w:rPr>
        <w:t xml:space="preserve"> </w:t>
      </w:r>
      <w:proofErr w:type="spellStart"/>
      <w:r w:rsidRPr="485111F3">
        <w:rPr>
          <w:rFonts w:ascii="Arial" w:hAnsi="Arial" w:cs="Arial"/>
          <w:sz w:val="22"/>
          <w:szCs w:val="22"/>
        </w:rPr>
        <w:t>podle</w:t>
      </w:r>
      <w:proofErr w:type="spellEnd"/>
      <w:r w:rsidRPr="485111F3">
        <w:rPr>
          <w:rFonts w:ascii="Arial" w:hAnsi="Arial" w:cs="Arial"/>
          <w:sz w:val="22"/>
          <w:szCs w:val="22"/>
        </w:rPr>
        <w:t xml:space="preserve"> Auto Express </w:t>
      </w:r>
      <w:proofErr w:type="spellStart"/>
      <w:r w:rsidRPr="485111F3">
        <w:rPr>
          <w:rFonts w:ascii="Arial" w:hAnsi="Arial" w:cs="Arial"/>
          <w:sz w:val="22"/>
          <w:szCs w:val="22"/>
        </w:rPr>
        <w:t>nabídla</w:t>
      </w:r>
      <w:proofErr w:type="spellEnd"/>
      <w:r w:rsidRPr="485111F3">
        <w:rPr>
          <w:rFonts w:ascii="Arial" w:hAnsi="Arial" w:cs="Arial"/>
          <w:sz w:val="22"/>
          <w:szCs w:val="22"/>
        </w:rPr>
        <w:t xml:space="preserve"> </w:t>
      </w:r>
      <w:proofErr w:type="spellStart"/>
      <w:r w:rsidR="001E620B">
        <w:rPr>
          <w:rFonts w:ascii="Arial" w:hAnsi="Arial" w:cs="Arial"/>
          <w:sz w:val="22"/>
          <w:szCs w:val="22"/>
        </w:rPr>
        <w:t>nejlepší</w:t>
      </w:r>
      <w:proofErr w:type="spellEnd"/>
      <w:r w:rsidRPr="485111F3">
        <w:rPr>
          <w:rFonts w:ascii="Arial" w:hAnsi="Arial" w:cs="Arial"/>
          <w:sz w:val="22"/>
          <w:szCs w:val="22"/>
        </w:rPr>
        <w:t xml:space="preserve"> </w:t>
      </w:r>
      <w:proofErr w:type="spellStart"/>
      <w:r w:rsidRPr="485111F3">
        <w:rPr>
          <w:rFonts w:ascii="Arial" w:hAnsi="Arial" w:cs="Arial"/>
          <w:sz w:val="22"/>
          <w:szCs w:val="22"/>
        </w:rPr>
        <w:t>kombinaci</w:t>
      </w:r>
      <w:proofErr w:type="spellEnd"/>
      <w:r w:rsidRPr="485111F3">
        <w:rPr>
          <w:rFonts w:ascii="Arial" w:hAnsi="Arial" w:cs="Arial"/>
          <w:sz w:val="22"/>
          <w:szCs w:val="22"/>
        </w:rPr>
        <w:t xml:space="preserve"> </w:t>
      </w:r>
      <w:proofErr w:type="spellStart"/>
      <w:r w:rsidRPr="485111F3">
        <w:rPr>
          <w:rFonts w:ascii="Arial" w:hAnsi="Arial" w:cs="Arial"/>
          <w:sz w:val="22"/>
          <w:szCs w:val="22"/>
        </w:rPr>
        <w:t>jízdních</w:t>
      </w:r>
      <w:proofErr w:type="spellEnd"/>
      <w:r w:rsidRPr="485111F3">
        <w:rPr>
          <w:rFonts w:ascii="Arial" w:hAnsi="Arial" w:cs="Arial"/>
          <w:sz w:val="22"/>
          <w:szCs w:val="22"/>
        </w:rPr>
        <w:t xml:space="preserve"> </w:t>
      </w:r>
      <w:proofErr w:type="spellStart"/>
      <w:r w:rsidRPr="485111F3">
        <w:rPr>
          <w:rFonts w:ascii="Arial" w:hAnsi="Arial" w:cs="Arial"/>
          <w:sz w:val="22"/>
          <w:szCs w:val="22"/>
        </w:rPr>
        <w:t>vlastností</w:t>
      </w:r>
      <w:proofErr w:type="spellEnd"/>
      <w:r w:rsidRPr="485111F3">
        <w:rPr>
          <w:rFonts w:ascii="Arial" w:hAnsi="Arial" w:cs="Arial"/>
          <w:sz w:val="22"/>
          <w:szCs w:val="22"/>
        </w:rPr>
        <w:t xml:space="preserve"> </w:t>
      </w:r>
      <w:proofErr w:type="spellStart"/>
      <w:r w:rsidR="001E620B">
        <w:rPr>
          <w:rFonts w:ascii="Arial" w:hAnsi="Arial" w:cs="Arial"/>
          <w:sz w:val="22"/>
          <w:szCs w:val="22"/>
        </w:rPr>
        <w:t>ve</w:t>
      </w:r>
      <w:proofErr w:type="spellEnd"/>
      <w:r w:rsidR="001E620B">
        <w:rPr>
          <w:rFonts w:ascii="Arial" w:hAnsi="Arial" w:cs="Arial"/>
          <w:sz w:val="22"/>
          <w:szCs w:val="22"/>
        </w:rPr>
        <w:t xml:space="preserve"> </w:t>
      </w:r>
      <w:proofErr w:type="spellStart"/>
      <w:r w:rsidR="001E620B">
        <w:rPr>
          <w:rFonts w:ascii="Arial" w:hAnsi="Arial" w:cs="Arial"/>
          <w:sz w:val="22"/>
          <w:szCs w:val="22"/>
        </w:rPr>
        <w:t>všech</w:t>
      </w:r>
      <w:proofErr w:type="spellEnd"/>
      <w:r w:rsidR="001E620B">
        <w:rPr>
          <w:rFonts w:ascii="Arial" w:hAnsi="Arial" w:cs="Arial"/>
          <w:sz w:val="22"/>
          <w:szCs w:val="22"/>
        </w:rPr>
        <w:t xml:space="preserve"> </w:t>
      </w:r>
      <w:proofErr w:type="spellStart"/>
      <w:r w:rsidR="001E620B">
        <w:rPr>
          <w:rFonts w:ascii="Arial" w:hAnsi="Arial" w:cs="Arial"/>
          <w:sz w:val="22"/>
          <w:szCs w:val="22"/>
        </w:rPr>
        <w:t>disciplínách</w:t>
      </w:r>
      <w:proofErr w:type="spellEnd"/>
      <w:r w:rsidR="001E620B">
        <w:rPr>
          <w:rFonts w:ascii="Arial" w:hAnsi="Arial" w:cs="Arial"/>
          <w:sz w:val="22"/>
          <w:szCs w:val="22"/>
        </w:rPr>
        <w:t xml:space="preserve"> </w:t>
      </w:r>
      <w:r w:rsidRPr="485111F3">
        <w:rPr>
          <w:rFonts w:ascii="Arial" w:hAnsi="Arial" w:cs="Arial"/>
          <w:sz w:val="22"/>
          <w:szCs w:val="22"/>
        </w:rPr>
        <w:t xml:space="preserve">a </w:t>
      </w:r>
      <w:proofErr w:type="spellStart"/>
      <w:r w:rsidRPr="485111F3">
        <w:rPr>
          <w:rFonts w:ascii="Arial" w:hAnsi="Arial" w:cs="Arial"/>
          <w:sz w:val="22"/>
          <w:szCs w:val="22"/>
        </w:rPr>
        <w:t>komfortu</w:t>
      </w:r>
      <w:proofErr w:type="spellEnd"/>
      <w:r w:rsidRPr="485111F3">
        <w:rPr>
          <w:rFonts w:ascii="Arial" w:hAnsi="Arial" w:cs="Arial"/>
          <w:sz w:val="22"/>
          <w:szCs w:val="22"/>
        </w:rPr>
        <w:t>.</w:t>
      </w:r>
    </w:p>
    <w:p w14:paraId="48B9ED85" w14:textId="3FC9FAE7" w:rsidR="005A4DB6" w:rsidRPr="007A14A5" w:rsidRDefault="00F71756" w:rsidP="007A14A5">
      <w:pPr>
        <w:pStyle w:val="xmsonormal"/>
        <w:jc w:val="both"/>
      </w:pPr>
      <w:r w:rsidRPr="485111F3">
        <w:rPr>
          <w:rFonts w:ascii="Arial" w:hAnsi="Arial" w:cs="Arial"/>
        </w:rPr>
        <w:t>"</w:t>
      </w:r>
      <w:r w:rsidR="37E4F29C" w:rsidRPr="485111F3">
        <w:rPr>
          <w:rFonts w:ascii="Arial" w:hAnsi="Arial" w:cs="Arial"/>
          <w:i/>
          <w:iCs/>
        </w:rPr>
        <w:t xml:space="preserve">Testy letos opět ukazují, že důraz na vyvážené chování pneumatik má dlouhodobý smysl. </w:t>
      </w:r>
      <w:r w:rsidR="007A14A5" w:rsidRPr="007A14A5">
        <w:rPr>
          <w:rFonts w:ascii="Arial" w:hAnsi="Arial" w:cs="Arial"/>
          <w:i/>
          <w:iCs/>
        </w:rPr>
        <w:t>Naším cílem je, aby se řidič cítil bezpečně a mohl se spolehnout na stabilní a předvídatelné chování pneumatik v celé šíři zimních podmínek a nabídnout tak zákazníkovi co nejlépe vyvážené pneumatiky</w:t>
      </w:r>
      <w:r w:rsidRPr="007A14A5">
        <w:rPr>
          <w:rFonts w:ascii="Arial" w:hAnsi="Arial" w:cs="Arial"/>
          <w:i/>
          <w:iCs/>
        </w:rPr>
        <w:t>,</w:t>
      </w:r>
      <w:r w:rsidRPr="485111F3">
        <w:rPr>
          <w:rFonts w:ascii="Arial" w:hAnsi="Arial" w:cs="Arial"/>
        </w:rPr>
        <w:t xml:space="preserve">" </w:t>
      </w:r>
      <w:r w:rsidR="008D2516" w:rsidRPr="008D2516">
        <w:rPr>
          <w:rFonts w:ascii="Arial" w:hAnsi="Arial" w:cs="Arial"/>
        </w:rPr>
        <w:t xml:space="preserve">vysvětluje Roman </w:t>
      </w:r>
      <w:proofErr w:type="spellStart"/>
      <w:r w:rsidR="008D2516" w:rsidRPr="008D2516">
        <w:rPr>
          <w:rFonts w:ascii="Arial" w:hAnsi="Arial" w:cs="Arial"/>
        </w:rPr>
        <w:t>Moško</w:t>
      </w:r>
      <w:proofErr w:type="spellEnd"/>
      <w:r w:rsidR="008D2516" w:rsidRPr="008D2516">
        <w:rPr>
          <w:rFonts w:ascii="Arial" w:hAnsi="Arial" w:cs="Arial"/>
        </w:rPr>
        <w:t xml:space="preserve"> ze společnosti Continenta</w:t>
      </w:r>
      <w:r w:rsidR="008D2516">
        <w:rPr>
          <w:rFonts w:ascii="Arial" w:hAnsi="Arial" w:cs="Arial"/>
        </w:rPr>
        <w:t>l.</w:t>
      </w:r>
      <w:r w:rsidRPr="485111F3">
        <w:rPr>
          <w:rFonts w:ascii="Arial" w:hAnsi="Arial" w:cs="Arial"/>
        </w:rPr>
        <w:t xml:space="preserve"> </w:t>
      </w:r>
    </w:p>
    <w:p w14:paraId="0F7DB87D" w14:textId="1D70C023" w:rsidR="02D602FA" w:rsidRDefault="02D602FA" w:rsidP="0B215C22">
      <w:pPr>
        <w:pStyle w:val="05-Boilerplate"/>
        <w:keepLines w:val="0"/>
        <w:widowControl w:val="0"/>
        <w:spacing w:before="0" w:after="0" w:line="276" w:lineRule="auto"/>
        <w:jc w:val="both"/>
        <w:rPr>
          <w:rFonts w:ascii="Arial" w:hAnsi="Arial" w:cs="Arial"/>
          <w:b/>
          <w:bCs/>
          <w:sz w:val="22"/>
          <w:szCs w:val="22"/>
          <w:lang w:val="cs-CZ"/>
        </w:rPr>
      </w:pPr>
    </w:p>
    <w:p w14:paraId="37C5CE8C" w14:textId="5CC03299" w:rsidR="02D602FA" w:rsidRDefault="11A33E68" w:rsidP="485111F3">
      <w:pPr>
        <w:pStyle w:val="05-Boilerplate"/>
        <w:keepLines w:val="0"/>
        <w:widowControl w:val="0"/>
        <w:spacing w:before="0" w:after="0" w:line="276" w:lineRule="auto"/>
        <w:jc w:val="both"/>
        <w:rPr>
          <w:rFonts w:ascii="Arial" w:hAnsi="Arial" w:cs="Arial"/>
          <w:b/>
          <w:bCs/>
          <w:sz w:val="22"/>
          <w:szCs w:val="22"/>
          <w:lang w:val="cs-CZ"/>
        </w:rPr>
      </w:pPr>
      <w:r w:rsidRPr="485111F3">
        <w:rPr>
          <w:rFonts w:ascii="Arial" w:hAnsi="Arial" w:cs="Arial"/>
          <w:b/>
          <w:bCs/>
          <w:sz w:val="22"/>
          <w:szCs w:val="22"/>
          <w:lang w:val="cs-CZ"/>
        </w:rPr>
        <w:t>Výsledky napříč Evropou potvrzují vyvážený výkon</w:t>
      </w:r>
    </w:p>
    <w:p w14:paraId="41473D0C" w14:textId="537CCD45" w:rsidR="0B215C22" w:rsidRDefault="0B215C22" w:rsidP="0B215C22">
      <w:pPr>
        <w:pStyle w:val="05-Boilerplate"/>
        <w:keepLines w:val="0"/>
        <w:widowControl w:val="0"/>
        <w:spacing w:before="0" w:after="0" w:line="276" w:lineRule="auto"/>
        <w:jc w:val="both"/>
        <w:rPr>
          <w:rFonts w:ascii="Arial" w:hAnsi="Arial" w:cs="Arial"/>
          <w:sz w:val="22"/>
          <w:szCs w:val="22"/>
          <w:lang w:val="cs-CZ"/>
        </w:rPr>
      </w:pPr>
    </w:p>
    <w:p w14:paraId="139AB297" w14:textId="53988EC5" w:rsidR="00525463" w:rsidRDefault="11A33E68" w:rsidP="485111F3">
      <w:pPr>
        <w:pStyle w:val="05-Boilerplate"/>
        <w:keepLines w:val="0"/>
        <w:widowControl w:val="0"/>
        <w:spacing w:before="0" w:after="0" w:line="276" w:lineRule="auto"/>
        <w:jc w:val="both"/>
        <w:rPr>
          <w:rFonts w:ascii="Arial" w:hAnsi="Arial" w:cs="Arial"/>
          <w:sz w:val="22"/>
          <w:szCs w:val="22"/>
          <w:lang w:val="cs-CZ"/>
        </w:rPr>
      </w:pPr>
      <w:r w:rsidRPr="485111F3">
        <w:rPr>
          <w:rFonts w:ascii="Arial" w:hAnsi="Arial" w:cs="Arial"/>
          <w:sz w:val="22"/>
          <w:szCs w:val="22"/>
          <w:lang w:val="cs-CZ"/>
        </w:rPr>
        <w:t xml:space="preserve">V testu platformy Die Reifentester se WinterContact TS 870 P umístila na prvním místě díky </w:t>
      </w:r>
      <w:proofErr w:type="spellStart"/>
      <w:r w:rsidR="00DE2029">
        <w:rPr>
          <w:rFonts w:ascii="Arial" w:hAnsi="Arial" w:cs="Arial"/>
          <w:sz w:val="22"/>
          <w:szCs w:val="22"/>
          <w:lang w:val="cs-CZ"/>
        </w:rPr>
        <w:t>působívé</w:t>
      </w:r>
      <w:proofErr w:type="spellEnd"/>
      <w:r w:rsidRPr="485111F3">
        <w:rPr>
          <w:rFonts w:ascii="Arial" w:hAnsi="Arial" w:cs="Arial"/>
          <w:sz w:val="22"/>
          <w:szCs w:val="22"/>
          <w:lang w:val="cs-CZ"/>
        </w:rPr>
        <w:t xml:space="preserve"> ovladatelnosti na mokré </w:t>
      </w:r>
      <w:r w:rsidR="00C21D60">
        <w:rPr>
          <w:rFonts w:ascii="Arial" w:hAnsi="Arial" w:cs="Arial"/>
          <w:sz w:val="22"/>
          <w:szCs w:val="22"/>
          <w:lang w:val="cs-CZ"/>
        </w:rPr>
        <w:t>i</w:t>
      </w:r>
      <w:r w:rsidRPr="485111F3">
        <w:rPr>
          <w:rFonts w:ascii="Arial" w:hAnsi="Arial" w:cs="Arial"/>
          <w:sz w:val="22"/>
          <w:szCs w:val="22"/>
          <w:lang w:val="cs-CZ"/>
        </w:rPr>
        <w:t xml:space="preserve"> suché vozovce</w:t>
      </w:r>
      <w:r w:rsidR="00F630A0">
        <w:rPr>
          <w:rFonts w:ascii="Arial" w:hAnsi="Arial" w:cs="Arial"/>
          <w:sz w:val="22"/>
          <w:szCs w:val="22"/>
          <w:lang w:val="cs-CZ"/>
        </w:rPr>
        <w:t xml:space="preserve"> a </w:t>
      </w:r>
      <w:r w:rsidRPr="485111F3">
        <w:rPr>
          <w:rFonts w:ascii="Arial" w:hAnsi="Arial" w:cs="Arial"/>
          <w:sz w:val="22"/>
          <w:szCs w:val="22"/>
          <w:lang w:val="cs-CZ"/>
        </w:rPr>
        <w:t>vysokému komfortu</w:t>
      </w:r>
      <w:r w:rsidR="00F630A0">
        <w:rPr>
          <w:rFonts w:ascii="Arial" w:hAnsi="Arial" w:cs="Arial"/>
          <w:sz w:val="22"/>
          <w:szCs w:val="22"/>
          <w:lang w:val="cs-CZ"/>
        </w:rPr>
        <w:t xml:space="preserve">, kterou pneumatika nabízí. </w:t>
      </w:r>
    </w:p>
    <w:p w14:paraId="1E3569D2" w14:textId="77777777" w:rsidR="00525463" w:rsidRDefault="00525463" w:rsidP="485111F3">
      <w:pPr>
        <w:pStyle w:val="05-Boilerplate"/>
        <w:keepLines w:val="0"/>
        <w:widowControl w:val="0"/>
        <w:spacing w:before="0" w:after="0" w:line="276" w:lineRule="auto"/>
        <w:jc w:val="both"/>
        <w:rPr>
          <w:rFonts w:ascii="Arial" w:hAnsi="Arial" w:cs="Arial"/>
          <w:sz w:val="22"/>
          <w:szCs w:val="22"/>
          <w:lang w:val="cs-CZ"/>
        </w:rPr>
      </w:pPr>
    </w:p>
    <w:p w14:paraId="6747CB2B" w14:textId="4FE6A26D" w:rsidR="02D602FA" w:rsidRDefault="11A33E68" w:rsidP="485111F3">
      <w:pPr>
        <w:pStyle w:val="05-Boilerplate"/>
        <w:keepLines w:val="0"/>
        <w:widowControl w:val="0"/>
        <w:spacing w:before="0" w:after="0" w:line="276" w:lineRule="auto"/>
        <w:jc w:val="both"/>
        <w:rPr>
          <w:rFonts w:ascii="Arial" w:hAnsi="Arial" w:cs="Arial"/>
          <w:sz w:val="22"/>
          <w:szCs w:val="22"/>
          <w:lang w:val="cs-CZ"/>
        </w:rPr>
      </w:pPr>
      <w:r w:rsidRPr="485111F3">
        <w:rPr>
          <w:rFonts w:ascii="Arial" w:hAnsi="Arial" w:cs="Arial"/>
          <w:sz w:val="22"/>
          <w:szCs w:val="22"/>
          <w:lang w:val="cs-CZ"/>
        </w:rPr>
        <w:t xml:space="preserve">Autokluby ADAC, ÖAMTC a TCS </w:t>
      </w:r>
      <w:r w:rsidR="009248A2">
        <w:rPr>
          <w:rFonts w:ascii="Arial" w:hAnsi="Arial" w:cs="Arial"/>
          <w:sz w:val="22"/>
          <w:szCs w:val="22"/>
          <w:lang w:val="cs-CZ"/>
        </w:rPr>
        <w:t xml:space="preserve">označily </w:t>
      </w:r>
      <w:r w:rsidR="00536A22">
        <w:rPr>
          <w:rFonts w:ascii="Arial" w:hAnsi="Arial" w:cs="Arial"/>
          <w:sz w:val="22"/>
          <w:szCs w:val="22"/>
          <w:lang w:val="cs-CZ"/>
        </w:rPr>
        <w:t>tuto pneumatiku</w:t>
      </w:r>
      <w:r w:rsidRPr="485111F3">
        <w:rPr>
          <w:rFonts w:ascii="Arial" w:hAnsi="Arial" w:cs="Arial"/>
          <w:sz w:val="22"/>
          <w:szCs w:val="22"/>
          <w:lang w:val="cs-CZ"/>
        </w:rPr>
        <w:t xml:space="preserve"> </w:t>
      </w:r>
      <w:r w:rsidR="006173EB">
        <w:rPr>
          <w:rFonts w:ascii="Arial" w:hAnsi="Arial" w:cs="Arial"/>
          <w:sz w:val="22"/>
          <w:szCs w:val="22"/>
          <w:lang w:val="cs-CZ"/>
        </w:rPr>
        <w:t xml:space="preserve">za </w:t>
      </w:r>
      <w:proofErr w:type="spellStart"/>
      <w:r w:rsidR="006173EB">
        <w:rPr>
          <w:rFonts w:ascii="Arial" w:hAnsi="Arial" w:cs="Arial"/>
          <w:sz w:val="22"/>
          <w:szCs w:val="22"/>
          <w:lang w:val="cs-CZ"/>
        </w:rPr>
        <w:t>nej</w:t>
      </w:r>
      <w:r w:rsidRPr="485111F3">
        <w:rPr>
          <w:rFonts w:ascii="Arial" w:hAnsi="Arial" w:cs="Arial"/>
          <w:sz w:val="22"/>
          <w:szCs w:val="22"/>
          <w:lang w:val="cs-CZ"/>
        </w:rPr>
        <w:t>účin</w:t>
      </w:r>
      <w:r w:rsidR="006173EB">
        <w:rPr>
          <w:rFonts w:ascii="Arial" w:hAnsi="Arial" w:cs="Arial"/>
          <w:sz w:val="22"/>
          <w:szCs w:val="22"/>
          <w:lang w:val="cs-CZ"/>
        </w:rPr>
        <w:t>ější</w:t>
      </w:r>
      <w:proofErr w:type="spellEnd"/>
      <w:r w:rsidR="00386ED6">
        <w:rPr>
          <w:rFonts w:ascii="Arial" w:hAnsi="Arial" w:cs="Arial"/>
          <w:sz w:val="22"/>
          <w:szCs w:val="22"/>
          <w:lang w:val="cs-CZ"/>
        </w:rPr>
        <w:t xml:space="preserve"> a nejlepší z </w:t>
      </w:r>
      <w:proofErr w:type="gramStart"/>
      <w:r w:rsidR="00386ED6">
        <w:rPr>
          <w:rFonts w:ascii="Arial" w:hAnsi="Arial" w:cs="Arial"/>
          <w:sz w:val="22"/>
          <w:szCs w:val="22"/>
          <w:lang w:val="cs-CZ"/>
        </w:rPr>
        <w:t xml:space="preserve">hlediska  </w:t>
      </w:r>
      <w:r w:rsidRPr="485111F3">
        <w:rPr>
          <w:rFonts w:ascii="Arial" w:hAnsi="Arial" w:cs="Arial"/>
          <w:sz w:val="22"/>
          <w:szCs w:val="22"/>
          <w:lang w:val="cs-CZ"/>
        </w:rPr>
        <w:t>udržitelnost</w:t>
      </w:r>
      <w:r w:rsidR="00386ED6">
        <w:rPr>
          <w:rFonts w:ascii="Arial" w:hAnsi="Arial" w:cs="Arial"/>
          <w:sz w:val="22"/>
          <w:szCs w:val="22"/>
          <w:lang w:val="cs-CZ"/>
        </w:rPr>
        <w:t>i</w:t>
      </w:r>
      <w:proofErr w:type="gramEnd"/>
      <w:r w:rsidR="005C44A2">
        <w:rPr>
          <w:rFonts w:ascii="Arial" w:hAnsi="Arial" w:cs="Arial"/>
          <w:sz w:val="22"/>
          <w:szCs w:val="22"/>
          <w:lang w:val="cs-CZ"/>
        </w:rPr>
        <w:t xml:space="preserve"> s nejnižší </w:t>
      </w:r>
      <w:proofErr w:type="spellStart"/>
      <w:r w:rsidR="005C44A2">
        <w:rPr>
          <w:rFonts w:ascii="Arial" w:hAnsi="Arial" w:cs="Arial"/>
          <w:sz w:val="22"/>
          <w:szCs w:val="22"/>
          <w:lang w:val="cs-CZ"/>
        </w:rPr>
        <w:t>hlušnost</w:t>
      </w:r>
      <w:r w:rsidR="004F097F">
        <w:rPr>
          <w:rFonts w:ascii="Arial" w:hAnsi="Arial" w:cs="Arial"/>
          <w:sz w:val="22"/>
          <w:szCs w:val="22"/>
          <w:lang w:val="cs-CZ"/>
        </w:rPr>
        <w:t>í</w:t>
      </w:r>
      <w:proofErr w:type="spellEnd"/>
      <w:r w:rsidRPr="485111F3">
        <w:rPr>
          <w:rFonts w:ascii="Arial" w:hAnsi="Arial" w:cs="Arial"/>
          <w:sz w:val="22"/>
          <w:szCs w:val="22"/>
          <w:lang w:val="cs-CZ"/>
        </w:rPr>
        <w:t>. Další evropské magazíny</w:t>
      </w:r>
      <w:r w:rsidR="00525463">
        <w:rPr>
          <w:rFonts w:ascii="Arial" w:hAnsi="Arial" w:cs="Arial"/>
          <w:sz w:val="22"/>
          <w:szCs w:val="22"/>
          <w:lang w:val="cs-CZ"/>
        </w:rPr>
        <w:t xml:space="preserve"> jako </w:t>
      </w:r>
      <w:r w:rsidRPr="485111F3">
        <w:rPr>
          <w:rFonts w:ascii="Arial" w:hAnsi="Arial" w:cs="Arial"/>
          <w:sz w:val="22"/>
          <w:szCs w:val="22"/>
          <w:lang w:val="cs-CZ"/>
        </w:rPr>
        <w:t xml:space="preserve">Auto </w:t>
      </w:r>
      <w:proofErr w:type="spellStart"/>
      <w:r w:rsidRPr="485111F3">
        <w:rPr>
          <w:rFonts w:ascii="Arial" w:hAnsi="Arial" w:cs="Arial"/>
          <w:sz w:val="22"/>
          <w:szCs w:val="22"/>
          <w:lang w:val="cs-CZ"/>
        </w:rPr>
        <w:t>Bild</w:t>
      </w:r>
      <w:proofErr w:type="spellEnd"/>
      <w:r w:rsidRPr="485111F3">
        <w:rPr>
          <w:rFonts w:ascii="Arial" w:hAnsi="Arial" w:cs="Arial"/>
          <w:sz w:val="22"/>
          <w:szCs w:val="22"/>
          <w:lang w:val="cs-CZ"/>
        </w:rPr>
        <w:t xml:space="preserve"> </w:t>
      </w:r>
      <w:proofErr w:type="spellStart"/>
      <w:r w:rsidRPr="485111F3">
        <w:rPr>
          <w:rFonts w:ascii="Arial" w:hAnsi="Arial" w:cs="Arial"/>
          <w:sz w:val="22"/>
          <w:szCs w:val="22"/>
          <w:lang w:val="cs-CZ"/>
        </w:rPr>
        <w:t>Sportscars</w:t>
      </w:r>
      <w:proofErr w:type="spellEnd"/>
      <w:r w:rsidRPr="485111F3">
        <w:rPr>
          <w:rFonts w:ascii="Arial" w:hAnsi="Arial" w:cs="Arial"/>
          <w:sz w:val="22"/>
          <w:szCs w:val="22"/>
          <w:lang w:val="cs-CZ"/>
        </w:rPr>
        <w:t xml:space="preserve">, Auto </w:t>
      </w:r>
      <w:proofErr w:type="spellStart"/>
      <w:r w:rsidRPr="485111F3">
        <w:rPr>
          <w:rFonts w:ascii="Arial" w:hAnsi="Arial" w:cs="Arial"/>
          <w:sz w:val="22"/>
          <w:szCs w:val="22"/>
          <w:lang w:val="cs-CZ"/>
        </w:rPr>
        <w:t>Zeitung</w:t>
      </w:r>
      <w:proofErr w:type="spellEnd"/>
      <w:r w:rsidRPr="485111F3">
        <w:rPr>
          <w:rFonts w:ascii="Arial" w:hAnsi="Arial" w:cs="Arial"/>
          <w:sz w:val="22"/>
          <w:szCs w:val="22"/>
          <w:lang w:val="cs-CZ"/>
        </w:rPr>
        <w:t xml:space="preserve"> či Auto </w:t>
      </w:r>
      <w:proofErr w:type="spellStart"/>
      <w:r w:rsidRPr="485111F3">
        <w:rPr>
          <w:rFonts w:ascii="Arial" w:hAnsi="Arial" w:cs="Arial"/>
          <w:sz w:val="22"/>
          <w:szCs w:val="22"/>
          <w:lang w:val="cs-CZ"/>
        </w:rPr>
        <w:t>Bild</w:t>
      </w:r>
      <w:proofErr w:type="spellEnd"/>
      <w:r w:rsidRPr="485111F3">
        <w:rPr>
          <w:rFonts w:ascii="Arial" w:hAnsi="Arial" w:cs="Arial"/>
          <w:sz w:val="22"/>
          <w:szCs w:val="22"/>
          <w:lang w:val="cs-CZ"/>
        </w:rPr>
        <w:t xml:space="preserve"> oceňují především spolehlivé chování modelu TS 870 P na mokré vozovce a jistotu na suchu.</w:t>
      </w:r>
    </w:p>
    <w:p w14:paraId="429B3236" w14:textId="66867A22" w:rsidR="02D602FA" w:rsidRDefault="02D602FA" w:rsidP="02D602FA">
      <w:pPr>
        <w:pStyle w:val="05-Boilerplate"/>
        <w:keepLines w:val="0"/>
        <w:widowControl w:val="0"/>
        <w:spacing w:before="0" w:after="0" w:line="276" w:lineRule="auto"/>
        <w:jc w:val="both"/>
        <w:rPr>
          <w:rFonts w:ascii="Arial" w:hAnsi="Arial" w:cs="Arial"/>
          <w:sz w:val="22"/>
          <w:szCs w:val="22"/>
          <w:lang w:val="cs-CZ"/>
        </w:rPr>
      </w:pPr>
    </w:p>
    <w:p w14:paraId="5F828B20" w14:textId="6A868199" w:rsidR="02D602FA" w:rsidRDefault="11A33E68" w:rsidP="485111F3">
      <w:pPr>
        <w:pStyle w:val="05-Boilerplate"/>
        <w:keepLines w:val="0"/>
        <w:widowControl w:val="0"/>
        <w:spacing w:before="0" w:after="0" w:line="276" w:lineRule="auto"/>
        <w:jc w:val="both"/>
        <w:rPr>
          <w:rFonts w:ascii="Arial" w:hAnsi="Arial" w:cs="Arial"/>
          <w:sz w:val="22"/>
          <w:szCs w:val="22"/>
          <w:lang w:val="cs-CZ"/>
        </w:rPr>
      </w:pPr>
      <w:r w:rsidRPr="485111F3">
        <w:rPr>
          <w:rFonts w:ascii="Arial" w:hAnsi="Arial" w:cs="Arial"/>
          <w:sz w:val="22"/>
          <w:szCs w:val="22"/>
          <w:lang w:val="cs-CZ"/>
        </w:rPr>
        <w:lastRenderedPageBreak/>
        <w:t xml:space="preserve">Dobře si vedla i celoroční pneumatika AllSeasonContact 2, která v testech Auto </w:t>
      </w:r>
      <w:proofErr w:type="spellStart"/>
      <w:r w:rsidRPr="485111F3">
        <w:rPr>
          <w:rFonts w:ascii="Arial" w:hAnsi="Arial" w:cs="Arial"/>
          <w:sz w:val="22"/>
          <w:szCs w:val="22"/>
          <w:lang w:val="cs-CZ"/>
        </w:rPr>
        <w:t>Bild</w:t>
      </w:r>
      <w:proofErr w:type="spellEnd"/>
      <w:r w:rsidRPr="485111F3">
        <w:rPr>
          <w:rFonts w:ascii="Arial" w:hAnsi="Arial" w:cs="Arial"/>
          <w:sz w:val="22"/>
          <w:szCs w:val="22"/>
          <w:lang w:val="cs-CZ"/>
        </w:rPr>
        <w:t xml:space="preserve"> a </w:t>
      </w:r>
      <w:proofErr w:type="spellStart"/>
      <w:r w:rsidRPr="485111F3">
        <w:rPr>
          <w:rFonts w:ascii="Arial" w:hAnsi="Arial" w:cs="Arial"/>
          <w:sz w:val="22"/>
          <w:szCs w:val="22"/>
          <w:lang w:val="cs-CZ"/>
        </w:rPr>
        <w:t>Tyre</w:t>
      </w:r>
      <w:proofErr w:type="spellEnd"/>
      <w:r w:rsidRPr="485111F3">
        <w:rPr>
          <w:rFonts w:ascii="Arial" w:hAnsi="Arial" w:cs="Arial"/>
          <w:sz w:val="22"/>
          <w:szCs w:val="22"/>
          <w:lang w:val="cs-CZ"/>
        </w:rPr>
        <w:t xml:space="preserve"> </w:t>
      </w:r>
      <w:proofErr w:type="spellStart"/>
      <w:r w:rsidRPr="485111F3">
        <w:rPr>
          <w:rFonts w:ascii="Arial" w:hAnsi="Arial" w:cs="Arial"/>
          <w:sz w:val="22"/>
          <w:szCs w:val="22"/>
          <w:lang w:val="cs-CZ"/>
        </w:rPr>
        <w:t>Reviews</w:t>
      </w:r>
      <w:proofErr w:type="spellEnd"/>
      <w:r w:rsidRPr="485111F3">
        <w:rPr>
          <w:rFonts w:ascii="Arial" w:hAnsi="Arial" w:cs="Arial"/>
          <w:sz w:val="22"/>
          <w:szCs w:val="22"/>
          <w:lang w:val="cs-CZ"/>
        </w:rPr>
        <w:t xml:space="preserve"> </w:t>
      </w:r>
      <w:r w:rsidR="002C2192">
        <w:rPr>
          <w:rFonts w:ascii="Arial" w:hAnsi="Arial" w:cs="Arial"/>
          <w:sz w:val="22"/>
          <w:szCs w:val="22"/>
          <w:lang w:val="cs-CZ"/>
        </w:rPr>
        <w:t>vynikala</w:t>
      </w:r>
      <w:r w:rsidRPr="485111F3">
        <w:rPr>
          <w:rFonts w:ascii="Arial" w:hAnsi="Arial" w:cs="Arial"/>
          <w:sz w:val="22"/>
          <w:szCs w:val="22"/>
          <w:lang w:val="cs-CZ"/>
        </w:rPr>
        <w:t xml:space="preserve"> zejména díky vyváženému výkonu</w:t>
      </w:r>
      <w:r w:rsidR="002C2192">
        <w:rPr>
          <w:rFonts w:ascii="Arial" w:hAnsi="Arial" w:cs="Arial"/>
          <w:sz w:val="22"/>
          <w:szCs w:val="22"/>
          <w:lang w:val="cs-CZ"/>
        </w:rPr>
        <w:t xml:space="preserve"> s působivým výkonem za všech jízdních podmínek. Nechybí jí ani pozitivní ohlas </w:t>
      </w:r>
      <w:r w:rsidR="00A07D0F">
        <w:rPr>
          <w:rFonts w:ascii="Arial" w:hAnsi="Arial" w:cs="Arial"/>
          <w:sz w:val="22"/>
          <w:szCs w:val="22"/>
          <w:lang w:val="cs-CZ"/>
        </w:rPr>
        <w:t>z</w:t>
      </w:r>
      <w:r w:rsidR="002C2192">
        <w:rPr>
          <w:rFonts w:ascii="Arial" w:hAnsi="Arial" w:cs="Arial"/>
          <w:sz w:val="22"/>
          <w:szCs w:val="22"/>
          <w:lang w:val="cs-CZ"/>
        </w:rPr>
        <w:t xml:space="preserve">a </w:t>
      </w:r>
      <w:r w:rsidRPr="485111F3">
        <w:rPr>
          <w:rFonts w:ascii="Arial" w:hAnsi="Arial" w:cs="Arial"/>
          <w:sz w:val="22"/>
          <w:szCs w:val="22"/>
          <w:lang w:val="cs-CZ"/>
        </w:rPr>
        <w:t>ovladatelnost a vysok</w:t>
      </w:r>
      <w:r w:rsidR="002C2192">
        <w:rPr>
          <w:rFonts w:ascii="Arial" w:hAnsi="Arial" w:cs="Arial"/>
          <w:sz w:val="22"/>
          <w:szCs w:val="22"/>
          <w:lang w:val="cs-CZ"/>
        </w:rPr>
        <w:t>ý</w:t>
      </w:r>
      <w:r w:rsidRPr="485111F3">
        <w:rPr>
          <w:rFonts w:ascii="Arial" w:hAnsi="Arial" w:cs="Arial"/>
          <w:sz w:val="22"/>
          <w:szCs w:val="22"/>
          <w:lang w:val="cs-CZ"/>
        </w:rPr>
        <w:t xml:space="preserve"> komfort. </w:t>
      </w:r>
    </w:p>
    <w:p w14:paraId="2192A754" w14:textId="77777777" w:rsidR="004C759E" w:rsidRDefault="004C759E" w:rsidP="485111F3">
      <w:pPr>
        <w:pStyle w:val="05-Boilerplate"/>
        <w:keepLines w:val="0"/>
        <w:widowControl w:val="0"/>
        <w:spacing w:before="0" w:after="0" w:line="276" w:lineRule="auto"/>
        <w:jc w:val="both"/>
        <w:rPr>
          <w:rFonts w:ascii="Arial" w:hAnsi="Arial" w:cs="Arial"/>
          <w:sz w:val="22"/>
          <w:szCs w:val="22"/>
          <w:lang w:val="cs-CZ"/>
        </w:rPr>
      </w:pPr>
    </w:p>
    <w:p w14:paraId="5220C87B" w14:textId="22CCDE66" w:rsidR="0B215C22" w:rsidRPr="00E918E8" w:rsidRDefault="00754FC8" w:rsidP="00E918E8">
      <w:pPr>
        <w:pStyle w:val="05-Boilerplate"/>
        <w:keepLines w:val="0"/>
        <w:widowControl w:val="0"/>
        <w:spacing w:before="0" w:after="0" w:line="276" w:lineRule="auto"/>
        <w:jc w:val="both"/>
        <w:rPr>
          <w:rFonts w:ascii="Arial" w:hAnsi="Arial" w:cs="Arial"/>
          <w:b/>
          <w:bCs/>
          <w:sz w:val="22"/>
          <w:szCs w:val="22"/>
          <w:lang w:val="cs-CZ"/>
        </w:rPr>
      </w:pPr>
      <w:r w:rsidRPr="00754FC8">
        <w:rPr>
          <w:rFonts w:ascii="Arial" w:hAnsi="Arial" w:cs="Arial"/>
          <w:b/>
          <w:bCs/>
          <w:sz w:val="22"/>
          <w:szCs w:val="22"/>
          <w:lang w:val="cs-CZ"/>
        </w:rPr>
        <w:t>Barum POLARIS 6</w:t>
      </w:r>
    </w:p>
    <w:p w14:paraId="4F8513F3" w14:textId="3C2E4480" w:rsidR="0099185F" w:rsidRPr="00B639EB" w:rsidRDefault="11A33E68" w:rsidP="0099185F">
      <w:pPr>
        <w:spacing w:before="100" w:beforeAutospacing="1" w:after="100" w:afterAutospacing="1"/>
        <w:jc w:val="both"/>
        <w:rPr>
          <w:rFonts w:ascii="Arial" w:hAnsi="Arial" w:cs="Arial"/>
          <w:sz w:val="22"/>
          <w:szCs w:val="22"/>
          <w:lang w:eastAsia="de-DE"/>
        </w:rPr>
      </w:pPr>
      <w:r w:rsidRPr="485111F3">
        <w:rPr>
          <w:rFonts w:ascii="Arial" w:hAnsi="Arial" w:cs="Arial"/>
          <w:sz w:val="22"/>
          <w:szCs w:val="22"/>
        </w:rPr>
        <w:t xml:space="preserve">V ekonomicky orientovaném testu Auto Bildu byla pozitivně hodnocena pneumatika </w:t>
      </w:r>
      <w:r w:rsidR="00045446">
        <w:rPr>
          <w:rFonts w:ascii="Arial" w:hAnsi="Arial" w:cs="Arial"/>
          <w:sz w:val="22"/>
          <w:szCs w:val="22"/>
        </w:rPr>
        <w:t xml:space="preserve">Barum </w:t>
      </w:r>
      <w:r w:rsidR="00D87874">
        <w:rPr>
          <w:rFonts w:ascii="Arial" w:hAnsi="Arial" w:cs="Arial"/>
          <w:sz w:val="22"/>
          <w:szCs w:val="22"/>
        </w:rPr>
        <w:t>POLARIS</w:t>
      </w:r>
      <w:r w:rsidRPr="485111F3">
        <w:rPr>
          <w:rFonts w:ascii="Arial" w:hAnsi="Arial" w:cs="Arial"/>
          <w:sz w:val="22"/>
          <w:szCs w:val="22"/>
        </w:rPr>
        <w:t xml:space="preserve"> 6 </w:t>
      </w:r>
      <w:r w:rsidR="00045446">
        <w:rPr>
          <w:rFonts w:ascii="Arial" w:hAnsi="Arial" w:cs="Arial"/>
          <w:sz w:val="22"/>
          <w:szCs w:val="22"/>
        </w:rPr>
        <w:t xml:space="preserve">jako nejlepší poměr cena/výkon. </w:t>
      </w:r>
      <w:r w:rsidR="0099185F">
        <w:rPr>
          <w:rFonts w:ascii="Arial" w:hAnsi="Arial" w:cs="Arial"/>
          <w:sz w:val="22"/>
          <w:szCs w:val="22"/>
        </w:rPr>
        <w:t xml:space="preserve">Pneumatika </w:t>
      </w:r>
      <w:r w:rsidR="0099185F" w:rsidRPr="00B639EB">
        <w:rPr>
          <w:rFonts w:ascii="Arial" w:hAnsi="Arial" w:cs="Arial"/>
          <w:sz w:val="22"/>
          <w:szCs w:val="22"/>
          <w:lang w:eastAsia="de-DE"/>
        </w:rPr>
        <w:t xml:space="preserve">vyráběná v závodě v </w:t>
      </w:r>
      <w:proofErr w:type="spellStart"/>
      <w:r w:rsidR="0099185F" w:rsidRPr="00B639EB">
        <w:rPr>
          <w:rFonts w:ascii="Arial" w:hAnsi="Arial" w:cs="Arial"/>
          <w:sz w:val="22"/>
          <w:szCs w:val="22"/>
          <w:lang w:eastAsia="de-DE"/>
        </w:rPr>
        <w:t>Timișoaře</w:t>
      </w:r>
      <w:proofErr w:type="spellEnd"/>
      <w:r w:rsidR="0099185F" w:rsidRPr="00B639EB">
        <w:rPr>
          <w:rFonts w:ascii="Arial" w:hAnsi="Arial" w:cs="Arial"/>
          <w:sz w:val="22"/>
          <w:szCs w:val="22"/>
          <w:lang w:eastAsia="de-DE"/>
        </w:rPr>
        <w:t xml:space="preserve"> potvrzuje svou pověst spolehlivého a zároveň cenově dostupného řešení pro zimní období. Testy ukazují, že vyniká zejména nejvyšším potenciálem úspory paliva ve své třídě. To z ní činí atraktivní volbu pro řidiče, kteří hledají ekonomičtější provoz bez kompromisů v bezpečnosti.</w:t>
      </w:r>
    </w:p>
    <w:p w14:paraId="4424FB9D" w14:textId="61C11049" w:rsidR="00B639EB" w:rsidRDefault="0099185F" w:rsidP="00FB047E">
      <w:pPr>
        <w:spacing w:before="100" w:beforeAutospacing="1" w:after="100" w:afterAutospacing="1"/>
        <w:jc w:val="both"/>
        <w:rPr>
          <w:rFonts w:ascii="Arial" w:hAnsi="Arial" w:cs="Arial"/>
          <w:sz w:val="22"/>
          <w:szCs w:val="22"/>
          <w:lang w:eastAsia="de-DE"/>
        </w:rPr>
      </w:pPr>
      <w:r w:rsidRPr="00B639EB">
        <w:rPr>
          <w:rFonts w:ascii="Arial" w:hAnsi="Arial" w:cs="Arial"/>
          <w:sz w:val="22"/>
          <w:szCs w:val="22"/>
          <w:lang w:eastAsia="de-DE"/>
        </w:rPr>
        <w:t xml:space="preserve">V jízdních vlastnostech předvádí </w:t>
      </w:r>
      <w:r>
        <w:rPr>
          <w:rFonts w:ascii="Arial" w:hAnsi="Arial" w:cs="Arial"/>
          <w:sz w:val="22"/>
          <w:szCs w:val="22"/>
          <w:lang w:eastAsia="de-DE"/>
        </w:rPr>
        <w:t>POLARIS</w:t>
      </w:r>
      <w:r w:rsidRPr="00B639EB">
        <w:rPr>
          <w:rFonts w:ascii="Arial" w:hAnsi="Arial" w:cs="Arial"/>
          <w:sz w:val="22"/>
          <w:szCs w:val="22"/>
          <w:lang w:eastAsia="de-DE"/>
        </w:rPr>
        <w:t xml:space="preserve"> 6 jistotu na sněhu i na suchých vozovkách, kde poskytuje stabilní chování a dobrou přilnavost.</w:t>
      </w:r>
      <w:r w:rsidR="002714E1">
        <w:rPr>
          <w:rFonts w:ascii="Arial" w:hAnsi="Arial" w:cs="Arial"/>
          <w:sz w:val="22"/>
          <w:szCs w:val="22"/>
          <w:lang w:eastAsia="de-DE"/>
        </w:rPr>
        <w:t xml:space="preserve"> </w:t>
      </w:r>
      <w:r w:rsidRPr="00B639EB">
        <w:rPr>
          <w:rFonts w:ascii="Arial" w:hAnsi="Arial" w:cs="Arial"/>
          <w:sz w:val="22"/>
          <w:szCs w:val="22"/>
          <w:lang w:eastAsia="de-DE"/>
        </w:rPr>
        <w:t>Celkově jde o vyváženou pneumatiku, která zaujme především svou úsporností a bezpečným chováním v běžných zimních podmínkách, a to při velmi příznivé ceně.</w:t>
      </w:r>
    </w:p>
    <w:p w14:paraId="4E5439B1" w14:textId="7AF3ABAF" w:rsidR="02D602FA" w:rsidRDefault="02D602FA" w:rsidP="485111F3">
      <w:pPr>
        <w:pStyle w:val="05-Boilerplate"/>
        <w:keepLines w:val="0"/>
        <w:widowControl w:val="0"/>
        <w:spacing w:before="0" w:after="0" w:line="276" w:lineRule="auto"/>
        <w:jc w:val="both"/>
        <w:rPr>
          <w:rFonts w:ascii="Arial" w:hAnsi="Arial" w:cs="Arial"/>
          <w:sz w:val="22"/>
          <w:szCs w:val="22"/>
          <w:lang w:val="cs-CZ"/>
        </w:rPr>
      </w:pPr>
    </w:p>
    <w:p w14:paraId="1464BF20" w14:textId="62AC086D" w:rsidR="02D602FA" w:rsidRDefault="11A33E68" w:rsidP="485111F3">
      <w:pPr>
        <w:pStyle w:val="05-Boilerplate"/>
        <w:keepLines w:val="0"/>
        <w:widowControl w:val="0"/>
        <w:spacing w:before="0" w:after="0" w:line="276" w:lineRule="auto"/>
        <w:jc w:val="both"/>
        <w:rPr>
          <w:rFonts w:ascii="Arial" w:hAnsi="Arial" w:cs="Arial"/>
          <w:b/>
          <w:bCs/>
          <w:sz w:val="22"/>
          <w:szCs w:val="22"/>
          <w:lang w:val="cs-CZ"/>
        </w:rPr>
      </w:pPr>
      <w:r w:rsidRPr="485111F3">
        <w:rPr>
          <w:rFonts w:ascii="Arial" w:hAnsi="Arial" w:cs="Arial"/>
          <w:b/>
          <w:bCs/>
          <w:sz w:val="22"/>
          <w:szCs w:val="22"/>
          <w:lang w:val="cs-CZ"/>
        </w:rPr>
        <w:t>Spolehlivý výkon podložený reálnou zpětnou vazbou</w:t>
      </w:r>
    </w:p>
    <w:p w14:paraId="742F174F" w14:textId="429D478D" w:rsidR="0B215C22" w:rsidRDefault="0B215C22" w:rsidP="0B215C22">
      <w:pPr>
        <w:pStyle w:val="05-Boilerplate"/>
        <w:keepLines w:val="0"/>
        <w:widowControl w:val="0"/>
        <w:spacing w:before="0" w:after="0" w:line="276" w:lineRule="auto"/>
        <w:jc w:val="both"/>
        <w:rPr>
          <w:rFonts w:ascii="Arial" w:hAnsi="Arial" w:cs="Arial"/>
          <w:sz w:val="22"/>
          <w:szCs w:val="22"/>
          <w:lang w:val="cs-CZ"/>
        </w:rPr>
      </w:pPr>
    </w:p>
    <w:p w14:paraId="354609E2" w14:textId="22C69C67" w:rsidR="02D602FA" w:rsidRDefault="11A33E68" w:rsidP="485111F3">
      <w:pPr>
        <w:pStyle w:val="05-Boilerplate"/>
        <w:keepLines w:val="0"/>
        <w:widowControl w:val="0"/>
        <w:spacing w:before="0" w:after="0" w:line="276" w:lineRule="auto"/>
        <w:jc w:val="both"/>
        <w:rPr>
          <w:rFonts w:ascii="Arial" w:hAnsi="Arial" w:cs="Arial"/>
          <w:i/>
          <w:iCs/>
          <w:sz w:val="22"/>
          <w:szCs w:val="22"/>
          <w:lang w:val="cs-CZ"/>
        </w:rPr>
      </w:pPr>
      <w:r w:rsidRPr="485111F3">
        <w:rPr>
          <w:rFonts w:ascii="Arial" w:hAnsi="Arial" w:cs="Arial"/>
          <w:sz w:val="22"/>
          <w:szCs w:val="22"/>
          <w:lang w:val="cs-CZ"/>
        </w:rPr>
        <w:t>Zimní testy ukazují, že rozdíly mezi jednotlivými pneumatikami mohou být zásadní – zejména na mokru a při nízkých teplotách. „</w:t>
      </w:r>
      <w:r w:rsidRPr="00836940">
        <w:rPr>
          <w:rFonts w:ascii="Arial" w:hAnsi="Arial" w:cs="Arial"/>
          <w:i/>
          <w:iCs/>
          <w:sz w:val="22"/>
          <w:szCs w:val="22"/>
          <w:lang w:val="cs-CZ"/>
        </w:rPr>
        <w:t>Mnoho řidičů začíná přemýšlet o kvalitě pneumatik až ve chvíli, kdy se objeví první mezní situace. Právě proto je důležité podívat se na testy v širších souvislostech a vnímat je jako pomoc při výběru</w:t>
      </w:r>
      <w:r w:rsidRPr="485111F3">
        <w:rPr>
          <w:rFonts w:ascii="Arial" w:hAnsi="Arial" w:cs="Arial"/>
          <w:sz w:val="22"/>
          <w:szCs w:val="22"/>
          <w:lang w:val="cs-CZ"/>
        </w:rPr>
        <w:t xml:space="preserve">,“ říká </w:t>
      </w:r>
      <w:r w:rsidR="005B151D">
        <w:rPr>
          <w:rFonts w:ascii="Arial" w:hAnsi="Arial" w:cs="Arial"/>
          <w:sz w:val="22"/>
          <w:szCs w:val="22"/>
          <w:lang w:val="cs-CZ"/>
        </w:rPr>
        <w:t xml:space="preserve">pan </w:t>
      </w:r>
      <w:proofErr w:type="spellStart"/>
      <w:r w:rsidR="005B151D">
        <w:rPr>
          <w:rFonts w:ascii="Arial" w:hAnsi="Arial" w:cs="Arial"/>
          <w:sz w:val="22"/>
          <w:szCs w:val="22"/>
          <w:lang w:val="cs-CZ"/>
        </w:rPr>
        <w:t>Moško</w:t>
      </w:r>
      <w:proofErr w:type="spellEnd"/>
      <w:r w:rsidR="00B56898">
        <w:rPr>
          <w:rFonts w:ascii="Arial" w:hAnsi="Arial" w:cs="Arial"/>
          <w:sz w:val="22"/>
          <w:szCs w:val="22"/>
          <w:lang w:val="cs-CZ"/>
        </w:rPr>
        <w:t>.</w:t>
      </w:r>
    </w:p>
    <w:p w14:paraId="35538F25" w14:textId="5A7E92FA" w:rsidR="02D602FA" w:rsidRDefault="02D602FA" w:rsidP="02D602FA">
      <w:pPr>
        <w:pStyle w:val="05-Boilerplate"/>
        <w:keepLines w:val="0"/>
        <w:widowControl w:val="0"/>
        <w:spacing w:before="0" w:after="0" w:line="276" w:lineRule="auto"/>
        <w:jc w:val="both"/>
        <w:rPr>
          <w:rFonts w:ascii="Arial" w:hAnsi="Arial" w:cs="Arial"/>
          <w:sz w:val="22"/>
          <w:szCs w:val="22"/>
          <w:lang w:val="cs-CZ"/>
        </w:rPr>
      </w:pPr>
    </w:p>
    <w:p w14:paraId="3EA369B8" w14:textId="7CFC87FE" w:rsidR="02D602FA" w:rsidRDefault="02D602FA" w:rsidP="02D602FA">
      <w:pPr>
        <w:pStyle w:val="05-Boilerplate"/>
        <w:keepLines w:val="0"/>
        <w:widowControl w:val="0"/>
        <w:spacing w:before="0" w:after="0" w:line="276" w:lineRule="auto"/>
        <w:jc w:val="both"/>
        <w:rPr>
          <w:rFonts w:ascii="Arial" w:hAnsi="Arial" w:cs="Arial"/>
          <w:sz w:val="22"/>
          <w:szCs w:val="22"/>
          <w:lang w:val="cs-CZ"/>
        </w:rPr>
      </w:pPr>
    </w:p>
    <w:p w14:paraId="3DA69950" w14:textId="211D96EF" w:rsidR="02D602FA" w:rsidRDefault="02D602FA" w:rsidP="02D602FA">
      <w:pPr>
        <w:pStyle w:val="05-Boilerplate"/>
        <w:keepLines w:val="0"/>
        <w:widowControl w:val="0"/>
        <w:spacing w:before="0" w:after="0" w:line="276" w:lineRule="auto"/>
        <w:jc w:val="both"/>
        <w:rPr>
          <w:rFonts w:ascii="Arial" w:hAnsi="Arial" w:cs="Arial"/>
          <w:sz w:val="22"/>
          <w:szCs w:val="22"/>
          <w:lang w:val="cs-CZ"/>
        </w:rPr>
      </w:pPr>
    </w:p>
    <w:p w14:paraId="62133103" w14:textId="2BBEF37D"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4BB8E90A" w14:textId="165B31DC"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54CA3A6C" w14:textId="0966D0B5"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5D71A76F" w14:textId="21345557"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47DBBA62" w14:textId="5004ABF9"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213BDCAB" w14:textId="3C712CEB"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3E190E9D" w14:textId="1FF81728"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450FC821" w14:textId="056BAF3C" w:rsidR="485111F3" w:rsidRDefault="485111F3" w:rsidP="485111F3">
      <w:pPr>
        <w:pStyle w:val="05-Boilerplate"/>
        <w:keepLines w:val="0"/>
        <w:widowControl w:val="0"/>
        <w:spacing w:before="0" w:after="0" w:line="276" w:lineRule="auto"/>
        <w:jc w:val="both"/>
        <w:rPr>
          <w:rFonts w:ascii="Arial" w:hAnsi="Arial" w:cs="Arial"/>
          <w:sz w:val="22"/>
          <w:szCs w:val="22"/>
          <w:lang w:val="cs-CZ"/>
        </w:rPr>
      </w:pPr>
    </w:p>
    <w:p w14:paraId="7616E746"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652FC9B9"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316DA02D"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770365F8"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3CDA0395"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25502F32"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00F0332D" w14:textId="77777777" w:rsidR="00B56898" w:rsidRDefault="00B56898" w:rsidP="485111F3">
      <w:pPr>
        <w:pStyle w:val="05-Boilerplate"/>
        <w:keepLines w:val="0"/>
        <w:widowControl w:val="0"/>
        <w:spacing w:before="0" w:after="0" w:line="276" w:lineRule="auto"/>
        <w:jc w:val="both"/>
        <w:rPr>
          <w:rFonts w:ascii="Arial" w:hAnsi="Arial" w:cs="Arial"/>
          <w:sz w:val="22"/>
          <w:szCs w:val="22"/>
          <w:lang w:val="cs-CZ"/>
        </w:rPr>
      </w:pPr>
    </w:p>
    <w:p w14:paraId="29BF57EC" w14:textId="77777777" w:rsidR="00E918E8" w:rsidRDefault="00E918E8" w:rsidP="005A4DB6">
      <w:pPr>
        <w:pStyle w:val="05-Boilerplate"/>
        <w:keepLines w:val="0"/>
        <w:widowControl w:val="0"/>
        <w:spacing w:before="0" w:after="0" w:line="276" w:lineRule="auto"/>
        <w:jc w:val="both"/>
        <w:rPr>
          <w:rFonts w:ascii="Arial" w:hAnsi="Arial" w:cs="Arial"/>
          <w:sz w:val="22"/>
          <w:szCs w:val="22"/>
          <w:lang w:val="cs-CZ"/>
        </w:rPr>
      </w:pPr>
    </w:p>
    <w:p w14:paraId="5463987F" w14:textId="6D748280" w:rsidR="005A4DB6" w:rsidRPr="005A4DB6" w:rsidRDefault="007554E9" w:rsidP="005A4DB6">
      <w:pPr>
        <w:pStyle w:val="05-Boilerplate"/>
        <w:keepLines w:val="0"/>
        <w:widowControl w:val="0"/>
        <w:spacing w:before="0" w:after="0" w:line="276" w:lineRule="auto"/>
        <w:jc w:val="both"/>
        <w:rPr>
          <w:rFonts w:ascii="Arial" w:hAnsi="Arial" w:cs="Arial"/>
          <w:b/>
          <w:bCs/>
          <w:color w:val="000000"/>
          <w:lang w:val="cs-CZ"/>
        </w:rPr>
      </w:pPr>
      <w:r w:rsidRPr="02207604">
        <w:rPr>
          <w:rFonts w:ascii="Arial" w:hAnsi="Arial" w:cs="Arial"/>
          <w:b/>
          <w:bCs/>
          <w:color w:val="000000" w:themeColor="text1"/>
        </w:rPr>
        <w:lastRenderedPageBreak/>
        <w:t>Continental AG</w:t>
      </w:r>
    </w:p>
    <w:p w14:paraId="611645BA" w14:textId="3366CCBB" w:rsidR="008C3813" w:rsidRPr="008C3813" w:rsidRDefault="00960ED8" w:rsidP="008C3813">
      <w:pPr>
        <w:pStyle w:val="05-Boilerplate"/>
        <w:spacing w:line="276" w:lineRule="auto"/>
        <w:jc w:val="both"/>
        <w:rPr>
          <w:rFonts w:ascii="Arial" w:hAnsi="Arial" w:cs="Arial"/>
          <w:lang w:val="cs-CZ"/>
        </w:rPr>
      </w:pPr>
      <w:r w:rsidRPr="02207604">
        <w:rPr>
          <w:rFonts w:ascii="Arial" w:hAnsi="Arial" w:cs="Arial"/>
          <w:b/>
          <w:bCs/>
        </w:rPr>
        <w:t>Společnost Continental</w:t>
      </w:r>
      <w:r w:rsidR="008C3813" w:rsidRPr="02207604">
        <w:rPr>
          <w:rFonts w:ascii="Arial" w:hAnsi="Arial" w:cs="Arial"/>
        </w:rPr>
        <w:t xml:space="preserve"> je předním výrobcem pneumatik a specialistou v oboru. Společnost byla založena v roce 1871, v roce 2024 dosáhne obratu 39,7 miliardy eur a v současné době zaměstnává přibližně 95 000 lidí v 54 zemích a 54 zemích.</w:t>
      </w:r>
    </w:p>
    <w:p w14:paraId="2E7DD0B4" w14:textId="11C9D28F" w:rsidR="008C3813" w:rsidRDefault="008C3813" w:rsidP="008C3813">
      <w:pPr>
        <w:pStyle w:val="05-Boilerplate"/>
        <w:spacing w:line="276" w:lineRule="auto"/>
        <w:jc w:val="both"/>
        <w:rPr>
          <w:rFonts w:ascii="Arial" w:hAnsi="Arial" w:cs="Arial"/>
          <w:lang w:val="cs-CZ"/>
        </w:rPr>
      </w:pPr>
      <w:r w:rsidRPr="02207604">
        <w:rPr>
          <w:rFonts w:ascii="Arial" w:hAnsi="Arial" w:cs="Arial"/>
        </w:rPr>
        <w:t xml:space="preserve">Řešení pneumatik v sektoru Tire Group činí mobilitu bezpečnější, chytřejší a udržitelnější. Její prémiové portfolio zahrnuje pneumatiky pro osobní, nákladní, autobusové, motocyklové, cyklistické a speciální pneumatiky, stejně jako chytrá řešení a služby pro vozové parky a prodejce pneumatik. Společnost Continental vyrábí a vyvíjí špičkové produkty již více než 150 let a je jedním z největších výrobců pneumatik na světě. Ve fiskálním roce 2024 dosáhla divize pneumatik obratu ve výši 13,9 miliardy eur. Divize pneumatik společnosti Continental zaměstnává více než 57 000 lidí po celém světě a má 20 výrobních a 16 vývojových závodů. </w:t>
      </w:r>
    </w:p>
    <w:p w14:paraId="50DF11C5" w14:textId="77777777" w:rsidR="005A4DB6" w:rsidRDefault="005A4DB6" w:rsidP="005A4DB6">
      <w:pPr>
        <w:pStyle w:val="05-Boilerplate"/>
        <w:spacing w:line="276" w:lineRule="auto"/>
        <w:jc w:val="both"/>
        <w:rPr>
          <w:rFonts w:ascii="Arial" w:hAnsi="Arial" w:cs="Arial"/>
          <w:lang w:val="cs-CZ"/>
        </w:rPr>
      </w:pPr>
      <w:r w:rsidRPr="02207604">
        <w:rPr>
          <w:rFonts w:ascii="Arial" w:hAnsi="Arial" w:cs="Arial"/>
        </w:rPr>
        <w:t>Společnost Continental AG je v České republice zastoupena s výrobními a prodejními jednotkami v Otrokovicích, Ostravě a Horšovském Týně. Slovenská republika je zastoupena výrobními závody v Púchově a Dolních Vestenicích. Společnost Continental AG zaměstnává v České republice a na Slovensku přibližně 12 300 lidí. Portfolio společnosti zahrnuje pneumatiky značek Continental, Barum, Semperit, Matador a General Tire.</w:t>
      </w:r>
    </w:p>
    <w:p w14:paraId="397CB75F" w14:textId="77777777" w:rsidR="005A4DB6" w:rsidRPr="008C3813" w:rsidRDefault="005A4DB6" w:rsidP="008C3813">
      <w:pPr>
        <w:pStyle w:val="05-Boilerplate"/>
        <w:spacing w:line="276" w:lineRule="auto"/>
        <w:jc w:val="both"/>
        <w:rPr>
          <w:rFonts w:ascii="Arial" w:hAnsi="Arial" w:cs="Arial"/>
          <w:lang w:val="cs-CZ"/>
        </w:rPr>
      </w:pPr>
    </w:p>
    <w:p w14:paraId="547D0E05" w14:textId="77777777" w:rsidR="007554E9" w:rsidRPr="00D65AB3" w:rsidRDefault="007554E9" w:rsidP="02207604">
      <w:pPr>
        <w:spacing w:line="276" w:lineRule="auto"/>
        <w:jc w:val="both"/>
        <w:rPr>
          <w:rFonts w:ascii="Arial" w:hAnsi="Arial" w:cs="Arial"/>
          <w:b/>
          <w:bCs/>
          <w:sz w:val="20"/>
          <w:szCs w:val="20"/>
        </w:rPr>
      </w:pPr>
      <w:r w:rsidRPr="02207604">
        <w:rPr>
          <w:rFonts w:ascii="Arial" w:hAnsi="Arial" w:cs="Arial"/>
          <w:b/>
          <w:bCs/>
          <w:sz w:val="20"/>
          <w:szCs w:val="20"/>
        </w:rPr>
        <w:t>Kontakty pro média</w:t>
      </w:r>
    </w:p>
    <w:p w14:paraId="5C8FABE8" w14:textId="77777777" w:rsidR="007554E9" w:rsidRPr="00D65AB3" w:rsidRDefault="007554E9" w:rsidP="02207604">
      <w:pPr>
        <w:pStyle w:val="BodyText"/>
        <w:pBdr>
          <w:top w:val="single" w:sz="4" w:space="1" w:color="auto"/>
        </w:pBdr>
        <w:spacing w:after="0" w:line="276" w:lineRule="auto"/>
        <w:ind w:right="113"/>
        <w:rPr>
          <w:rFonts w:ascii="Arial" w:hAnsi="Arial" w:cs="Arial"/>
          <w:sz w:val="20"/>
          <w:szCs w:val="20"/>
          <w:lang w:val="cs-CZ" w:eastAsia="cs-CZ"/>
        </w:rPr>
      </w:pPr>
    </w:p>
    <w:p w14:paraId="0EC2D82C" w14:textId="77777777" w:rsidR="007554E9" w:rsidRPr="00D65AB3" w:rsidRDefault="007554E9" w:rsidP="02207604">
      <w:pPr>
        <w:pStyle w:val="BodyText"/>
        <w:pBdr>
          <w:top w:val="single" w:sz="4" w:space="1" w:color="auto"/>
        </w:pBdr>
        <w:spacing w:after="0" w:line="276" w:lineRule="auto"/>
        <w:ind w:right="113"/>
        <w:rPr>
          <w:rFonts w:ascii="Arial" w:hAnsi="Arial" w:cs="Arial"/>
          <w:sz w:val="20"/>
          <w:szCs w:val="20"/>
          <w:lang w:val="cs-CZ" w:eastAsia="cs-CZ"/>
        </w:rPr>
      </w:pPr>
      <w:r w:rsidRPr="02207604">
        <w:rPr>
          <w:rFonts w:ascii="Arial" w:hAnsi="Arial" w:cs="Arial"/>
          <w:sz w:val="20"/>
          <w:szCs w:val="20"/>
        </w:rPr>
        <w:t>AMI Communications</w:t>
      </w:r>
      <w:r>
        <w:tab/>
      </w:r>
      <w:r>
        <w:tab/>
      </w:r>
      <w:r>
        <w:tab/>
      </w:r>
      <w:r>
        <w:tab/>
      </w:r>
      <w:r w:rsidRPr="02207604">
        <w:rPr>
          <w:rFonts w:ascii="Arial" w:hAnsi="Arial" w:cs="Arial"/>
          <w:sz w:val="20"/>
          <w:szCs w:val="20"/>
        </w:rPr>
        <w:t>Continental Barum s.r.o.</w:t>
      </w:r>
    </w:p>
    <w:p w14:paraId="63EBD13F" w14:textId="77777777" w:rsidR="007554E9" w:rsidRPr="00D65AB3" w:rsidRDefault="007554E9" w:rsidP="02207604">
      <w:pPr>
        <w:pStyle w:val="BodyText"/>
        <w:spacing w:after="0" w:line="276" w:lineRule="auto"/>
        <w:ind w:right="113"/>
        <w:rPr>
          <w:rFonts w:ascii="Arial" w:hAnsi="Arial" w:cs="Arial"/>
          <w:sz w:val="20"/>
          <w:szCs w:val="20"/>
          <w:lang w:val="cs-CZ" w:eastAsia="cs-CZ"/>
        </w:rPr>
      </w:pPr>
      <w:r w:rsidRPr="02207604">
        <w:rPr>
          <w:rFonts w:ascii="Arial" w:hAnsi="Arial" w:cs="Arial"/>
          <w:sz w:val="20"/>
          <w:szCs w:val="20"/>
        </w:rPr>
        <w:t>Lucie Čmolíková</w:t>
      </w:r>
      <w:r>
        <w:tab/>
      </w:r>
      <w:r>
        <w:tab/>
      </w:r>
      <w:r>
        <w:tab/>
      </w:r>
      <w:r>
        <w:tab/>
      </w:r>
      <w:r w:rsidRPr="02207604">
        <w:rPr>
          <w:rFonts w:ascii="Arial" w:hAnsi="Arial" w:cs="Arial"/>
          <w:sz w:val="20"/>
          <w:szCs w:val="20"/>
        </w:rPr>
        <w:t>Ing. Magda Nagy</w:t>
      </w:r>
    </w:p>
    <w:p w14:paraId="68C73FBE" w14:textId="483D9470" w:rsidR="007554E9" w:rsidRPr="00D65AB3" w:rsidRDefault="007554E9" w:rsidP="02207604">
      <w:pPr>
        <w:pStyle w:val="BodyText"/>
        <w:spacing w:after="0" w:line="276" w:lineRule="auto"/>
        <w:ind w:right="113"/>
        <w:rPr>
          <w:rFonts w:ascii="Arial" w:hAnsi="Arial" w:cs="Arial"/>
          <w:sz w:val="20"/>
          <w:szCs w:val="20"/>
          <w:lang w:val="cs-CZ" w:eastAsia="cs-CZ"/>
        </w:rPr>
      </w:pPr>
      <w:proofErr w:type="spellStart"/>
      <w:r w:rsidRPr="02207604">
        <w:rPr>
          <w:rFonts w:ascii="Arial" w:hAnsi="Arial" w:cs="Arial"/>
          <w:sz w:val="20"/>
          <w:szCs w:val="20"/>
        </w:rPr>
        <w:t>Správce</w:t>
      </w:r>
      <w:proofErr w:type="spellEnd"/>
      <w:r w:rsidRPr="02207604">
        <w:rPr>
          <w:rFonts w:ascii="Arial" w:hAnsi="Arial" w:cs="Arial"/>
          <w:sz w:val="20"/>
          <w:szCs w:val="20"/>
        </w:rPr>
        <w:t xml:space="preserve"> </w:t>
      </w:r>
      <w:proofErr w:type="spellStart"/>
      <w:r w:rsidRPr="02207604">
        <w:rPr>
          <w:rFonts w:ascii="Arial" w:hAnsi="Arial" w:cs="Arial"/>
          <w:sz w:val="20"/>
          <w:szCs w:val="20"/>
        </w:rPr>
        <w:t>účtu</w:t>
      </w:r>
      <w:proofErr w:type="spellEnd"/>
      <w:r>
        <w:tab/>
      </w:r>
      <w:r>
        <w:tab/>
      </w:r>
      <w:r>
        <w:tab/>
      </w:r>
      <w:r>
        <w:tab/>
      </w:r>
      <w:r w:rsidR="003402D9">
        <w:tab/>
      </w:r>
      <w:proofErr w:type="spellStart"/>
      <w:r w:rsidRPr="02207604">
        <w:rPr>
          <w:rFonts w:ascii="Arial" w:hAnsi="Arial" w:cs="Arial"/>
          <w:sz w:val="20"/>
          <w:szCs w:val="20"/>
        </w:rPr>
        <w:t>Marketingová</w:t>
      </w:r>
      <w:proofErr w:type="spellEnd"/>
      <w:r w:rsidRPr="02207604">
        <w:rPr>
          <w:rFonts w:ascii="Arial" w:hAnsi="Arial" w:cs="Arial"/>
          <w:sz w:val="20"/>
          <w:szCs w:val="20"/>
        </w:rPr>
        <w:t xml:space="preserve"> </w:t>
      </w:r>
      <w:proofErr w:type="spellStart"/>
      <w:r w:rsidRPr="02207604">
        <w:rPr>
          <w:rFonts w:ascii="Arial" w:hAnsi="Arial" w:cs="Arial"/>
          <w:sz w:val="20"/>
          <w:szCs w:val="20"/>
        </w:rPr>
        <w:t>komunikace</w:t>
      </w:r>
      <w:proofErr w:type="spellEnd"/>
    </w:p>
    <w:p w14:paraId="3EE53E68" w14:textId="77777777" w:rsidR="007554E9" w:rsidRPr="00D65AB3" w:rsidRDefault="007554E9" w:rsidP="02207604">
      <w:pPr>
        <w:pStyle w:val="BodyText"/>
        <w:spacing w:after="0" w:line="276" w:lineRule="auto"/>
        <w:ind w:right="113"/>
        <w:rPr>
          <w:rFonts w:ascii="Arial" w:hAnsi="Arial" w:cs="Arial"/>
          <w:sz w:val="20"/>
          <w:szCs w:val="20"/>
          <w:lang w:val="cs-CZ" w:eastAsia="cs-CZ"/>
        </w:rPr>
      </w:pPr>
      <w:r w:rsidRPr="02207604">
        <w:rPr>
          <w:rFonts w:ascii="Arial" w:hAnsi="Arial" w:cs="Arial"/>
          <w:sz w:val="20"/>
          <w:szCs w:val="20"/>
        </w:rPr>
        <w:t>E-mail: lucie.cmolikova@amic.cz</w:t>
      </w:r>
      <w:r>
        <w:tab/>
      </w:r>
      <w:r>
        <w:tab/>
      </w:r>
      <w:r w:rsidRPr="02207604">
        <w:rPr>
          <w:rFonts w:ascii="Arial" w:hAnsi="Arial" w:cs="Arial"/>
          <w:sz w:val="20"/>
          <w:szCs w:val="20"/>
        </w:rPr>
        <w:t>E-mail: magda.nagy@continental.cz</w:t>
      </w:r>
    </w:p>
    <w:p w14:paraId="7B97E236" w14:textId="77777777" w:rsidR="007554E9" w:rsidRPr="00D65AB3" w:rsidRDefault="007554E9" w:rsidP="02207604">
      <w:pPr>
        <w:pStyle w:val="BodyText"/>
        <w:spacing w:after="0" w:line="276" w:lineRule="auto"/>
        <w:ind w:right="113"/>
        <w:rPr>
          <w:rFonts w:ascii="Arial" w:hAnsi="Arial" w:cs="Arial"/>
          <w:sz w:val="20"/>
          <w:szCs w:val="20"/>
          <w:lang w:val="cs-CZ" w:eastAsia="cs-CZ"/>
        </w:rPr>
      </w:pPr>
      <w:r w:rsidRPr="02207604">
        <w:rPr>
          <w:rFonts w:ascii="Arial" w:hAnsi="Arial" w:cs="Arial"/>
          <w:sz w:val="20"/>
          <w:szCs w:val="20"/>
        </w:rPr>
        <w:t>Tel.: +420 739 354 390</w:t>
      </w:r>
      <w:r>
        <w:tab/>
      </w:r>
      <w:r>
        <w:tab/>
      </w:r>
      <w:r>
        <w:tab/>
      </w:r>
      <w:r>
        <w:tab/>
      </w:r>
      <w:r w:rsidRPr="02207604">
        <w:rPr>
          <w:rFonts w:ascii="Arial" w:hAnsi="Arial" w:cs="Arial"/>
          <w:sz w:val="20"/>
          <w:szCs w:val="20"/>
        </w:rPr>
        <w:t>Tel.: +420 577 513 163</w:t>
      </w:r>
    </w:p>
    <w:p w14:paraId="0CCE27EF" w14:textId="77777777" w:rsidR="007554E9" w:rsidRPr="00D65AB3" w:rsidRDefault="007554E9" w:rsidP="02207604">
      <w:pPr>
        <w:pBdr>
          <w:bottom w:val="single" w:sz="4" w:space="1" w:color="auto"/>
        </w:pBdr>
        <w:spacing w:line="276" w:lineRule="auto"/>
        <w:jc w:val="both"/>
        <w:rPr>
          <w:rFonts w:ascii="Arial" w:hAnsi="Arial" w:cs="Arial"/>
          <w:b/>
          <w:bCs/>
        </w:rPr>
      </w:pPr>
    </w:p>
    <w:p w14:paraId="5BDEA81B" w14:textId="77777777" w:rsidR="007554E9" w:rsidRPr="00D65AB3" w:rsidRDefault="007554E9" w:rsidP="02207604">
      <w:pPr>
        <w:pBdr>
          <w:bottom w:val="single" w:sz="4" w:space="1" w:color="auto"/>
        </w:pBdr>
        <w:spacing w:line="276" w:lineRule="auto"/>
        <w:jc w:val="both"/>
        <w:rPr>
          <w:rFonts w:ascii="Arial" w:hAnsi="Arial" w:cs="Arial"/>
          <w:b/>
          <w:bCs/>
          <w:sz w:val="20"/>
          <w:szCs w:val="20"/>
        </w:rPr>
      </w:pPr>
      <w:r w:rsidRPr="02207604">
        <w:rPr>
          <w:rFonts w:ascii="Arial" w:hAnsi="Arial" w:cs="Arial"/>
          <w:b/>
          <w:bCs/>
          <w:sz w:val="20"/>
          <w:szCs w:val="20"/>
        </w:rPr>
        <w:t>Odkazy</w:t>
      </w:r>
    </w:p>
    <w:p w14:paraId="07E3FB10" w14:textId="77777777" w:rsidR="007554E9" w:rsidRPr="00D65AB3" w:rsidRDefault="007554E9" w:rsidP="003274BC">
      <w:pPr>
        <w:pStyle w:val="06-Contact"/>
        <w:spacing w:line="276" w:lineRule="auto"/>
        <w:jc w:val="both"/>
        <w:rPr>
          <w:rFonts w:ascii="Arial" w:hAnsi="Arial" w:cs="Arial"/>
          <w:sz w:val="20"/>
          <w:szCs w:val="20"/>
          <w:lang w:val="cs-CZ"/>
        </w:rPr>
      </w:pPr>
      <w:r w:rsidRPr="02207604">
        <w:rPr>
          <w:rFonts w:ascii="Arial" w:hAnsi="Arial" w:cs="Arial"/>
          <w:color w:val="000000" w:themeColor="text1"/>
          <w:sz w:val="20"/>
          <w:szCs w:val="20"/>
        </w:rPr>
        <w:t>Tiskový portál:</w:t>
      </w:r>
      <w:r>
        <w:tab/>
      </w:r>
      <w:hyperlink r:id="rId12">
        <w:r w:rsidRPr="02207604">
          <w:rPr>
            <w:rStyle w:val="Hypertextovodkaz"/>
            <w:rFonts w:ascii="Arial" w:hAnsi="Arial" w:cs="Arial"/>
            <w:sz w:val="20"/>
            <w:szCs w:val="20"/>
          </w:rPr>
          <w:t>www.continental.cz</w:t>
        </w:r>
      </w:hyperlink>
    </w:p>
    <w:p w14:paraId="502353D4" w14:textId="77777777" w:rsidR="007554E9" w:rsidRPr="00D65AB3" w:rsidRDefault="007554E9" w:rsidP="003274BC">
      <w:pPr>
        <w:pStyle w:val="06-Contact"/>
        <w:spacing w:line="276" w:lineRule="auto"/>
        <w:jc w:val="both"/>
        <w:rPr>
          <w:rFonts w:ascii="Arial" w:hAnsi="Arial" w:cs="Arial"/>
          <w:color w:val="0563C1"/>
          <w:sz w:val="20"/>
          <w:szCs w:val="20"/>
          <w:u w:val="single"/>
          <w:lang w:val="cs-CZ"/>
        </w:rPr>
      </w:pPr>
      <w:r w:rsidRPr="02207604">
        <w:rPr>
          <w:rFonts w:ascii="Arial" w:hAnsi="Arial" w:cs="Arial"/>
          <w:color w:val="000000" w:themeColor="text1"/>
          <w:sz w:val="20"/>
          <w:szCs w:val="20"/>
        </w:rPr>
        <w:t>Mediální centrum:</w:t>
      </w:r>
      <w:r>
        <w:tab/>
      </w:r>
      <w:hyperlink r:id="rId13">
        <w:r w:rsidRPr="02207604">
          <w:rPr>
            <w:rStyle w:val="Hypertextovodkaz"/>
            <w:rFonts w:ascii="Arial" w:hAnsi="Arial" w:cs="Arial"/>
            <w:sz w:val="20"/>
            <w:szCs w:val="20"/>
          </w:rPr>
          <w:t xml:space="preserve">www.continental.com/media-center </w:t>
        </w:r>
      </w:hyperlink>
    </w:p>
    <w:p w14:paraId="7653BCA3" w14:textId="77777777" w:rsidR="007554E9" w:rsidRPr="00D65AB3" w:rsidRDefault="007554E9" w:rsidP="003274BC">
      <w:pPr>
        <w:pStyle w:val="06-Contact"/>
        <w:spacing w:line="276" w:lineRule="auto"/>
        <w:jc w:val="both"/>
        <w:rPr>
          <w:rFonts w:ascii="Arial" w:hAnsi="Arial" w:cs="Arial"/>
          <w:b/>
          <w:bCs/>
          <w:sz w:val="20"/>
          <w:szCs w:val="20"/>
          <w:lang w:val="cs-CZ"/>
        </w:rPr>
      </w:pPr>
      <w:r w:rsidRPr="02207604">
        <w:rPr>
          <w:rFonts w:ascii="Arial" w:hAnsi="Arial" w:cs="Arial"/>
          <w:color w:val="000000" w:themeColor="text1"/>
          <w:sz w:val="20"/>
          <w:szCs w:val="20"/>
        </w:rPr>
        <w:t xml:space="preserve">Tiskové zprávy: </w:t>
      </w:r>
      <w:r>
        <w:tab/>
      </w:r>
      <w:hyperlink r:id="rId14">
        <w:r w:rsidRPr="02207604">
          <w:rPr>
            <w:rStyle w:val="Hypertextovodkaz"/>
            <w:rFonts w:ascii="Arial" w:hAnsi="Arial" w:cs="Arial"/>
            <w:sz w:val="20"/>
            <w:szCs w:val="20"/>
          </w:rPr>
          <w:t>www.continental-tires.com</w:t>
        </w:r>
      </w:hyperlink>
    </w:p>
    <w:bookmarkEnd w:id="0"/>
    <w:p w14:paraId="0578A424" w14:textId="77777777" w:rsidR="007554E9" w:rsidRPr="00D65AB3" w:rsidRDefault="007554E9" w:rsidP="003274BC">
      <w:pPr>
        <w:pStyle w:val="06-Contact"/>
        <w:spacing w:line="276" w:lineRule="auto"/>
        <w:jc w:val="both"/>
        <w:rPr>
          <w:rFonts w:ascii="Arial" w:hAnsi="Arial" w:cs="Arial"/>
          <w:color w:val="000000" w:themeColor="text1"/>
          <w:sz w:val="18"/>
          <w:szCs w:val="18"/>
          <w:lang w:val="cs-CZ" w:eastAsia="cs-CZ"/>
        </w:rPr>
      </w:pPr>
    </w:p>
    <w:p w14:paraId="4395C3E3" w14:textId="4C193299" w:rsidR="658C9299" w:rsidRPr="007554E9" w:rsidRDefault="658C9299" w:rsidP="003274BC">
      <w:pPr>
        <w:spacing w:line="276" w:lineRule="auto"/>
      </w:pPr>
    </w:p>
    <w:sectPr w:rsidR="658C9299" w:rsidRPr="007554E9" w:rsidSect="00E34AA3">
      <w:headerReference w:type="default" r:id="rId15"/>
      <w:footerReference w:type="default" r:id="rId16"/>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1AF3" w14:textId="77777777" w:rsidR="00070771" w:rsidRDefault="00070771">
      <w:r>
        <w:separator/>
      </w:r>
    </w:p>
  </w:endnote>
  <w:endnote w:type="continuationSeparator" w:id="0">
    <w:p w14:paraId="58E4EBED" w14:textId="77777777" w:rsidR="00070771" w:rsidRDefault="00070771">
      <w:r>
        <w:continuationSeparator/>
      </w:r>
    </w:p>
  </w:endnote>
  <w:endnote w:type="continuationNotice" w:id="1">
    <w:p w14:paraId="4DF3FC07" w14:textId="77777777" w:rsidR="00070771" w:rsidRDefault="00070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6C94" w14:textId="77777777" w:rsidR="008F0EA1" w:rsidRDefault="00872BA2" w:rsidP="004F7FDC">
    <w:pPr>
      <w:pStyle w:val="Zpat"/>
      <w:tabs>
        <w:tab w:val="clear" w:pos="9072"/>
        <w:tab w:val="right" w:pos="8618"/>
        <w:tab w:val="right" w:pos="9639"/>
      </w:tabs>
    </w:pPr>
    <w:r>
      <w:rPr>
        <w:noProof/>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Zpat"/>
      <w:tabs>
        <w:tab w:val="clear" w:pos="9072"/>
        <w:tab w:val="right" w:pos="8618"/>
        <w:tab w:val="right" w:pos="9639"/>
      </w:tabs>
    </w:pPr>
    <w:r>
      <w:rPr>
        <w:noProof/>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xmlns:arto="http://schemas.microsoft.com/office/word/2006/arto">
          <w:pict wp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77777777" w:rsidR="008F0EA1" w:rsidRPr="007819FB" w:rsidRDefault="008F0EA1" w:rsidP="02207604">
    <w:pPr>
      <w:pStyle w:val="Foot"/>
      <w:rPr>
        <w:rFonts w:cs="Arial"/>
      </w:rPr>
    </w:pPr>
    <w:r>
      <w:br/>
    </w:r>
    <w:r w:rsidR="02207604">
      <w:t>Continental Barum s.r.o. | Objezdná 1628 | 765 02 Otrokovice | Česká republika</w:t>
    </w:r>
    <w:r>
      <w:br/>
    </w:r>
    <w:r w:rsidR="02207604">
      <w:t>Tel.: +420 577 511 111 | Fax.: +420 577 922 043 | Infolinka: 800 222333 | E-mail: info@barum.cz | www.continental.cz | www.barum-online.cz</w:t>
    </w:r>
    <w:r>
      <w:br/>
    </w:r>
    <w:r w:rsidR="02207604">
      <w:t>ID: 45788235 | DIČ: CZ699000347 | DIČ: SK4020104055 | Společnost zapsaná v obchodním rejstříku vedeném Krajským soudem v Brně, oddíl C, vložka 15057</w:t>
    </w:r>
    <w:r>
      <w:br/>
    </w:r>
    <w:r w:rsidR="02207604">
      <w:t>Bankovní účet Commerzbank | číslo účtu: 10280835/6200</w:t>
    </w:r>
    <w:r>
      <w:br/>
    </w:r>
    <w:r>
      <w:br/>
    </w:r>
    <w:r w:rsidR="02207604" w:rsidRPr="02207604">
      <w:rPr>
        <w:b/>
      </w:rPr>
      <w:t>Dceřiná společnost Continental AG, Německo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CC1F" w14:textId="77777777" w:rsidR="00070771" w:rsidRDefault="00070771">
      <w:r>
        <w:separator/>
      </w:r>
    </w:p>
  </w:footnote>
  <w:footnote w:type="continuationSeparator" w:id="0">
    <w:p w14:paraId="5DA91296" w14:textId="77777777" w:rsidR="00070771" w:rsidRDefault="00070771">
      <w:r>
        <w:continuationSeparator/>
      </w:r>
    </w:p>
  </w:footnote>
  <w:footnote w:type="continuationNotice" w:id="1">
    <w:p w14:paraId="03D9E1BB" w14:textId="77777777" w:rsidR="00070771" w:rsidRDefault="00070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331B" w14:textId="77777777" w:rsidR="008F0EA1" w:rsidRPr="00A07B18" w:rsidRDefault="00872BA2">
    <w:pPr>
      <w:pStyle w:val="Zhlav"/>
      <w:jc w:val="center"/>
      <w:rPr>
        <w:rFonts w:cs="Arial"/>
      </w:rPr>
    </w:pPr>
    <w:r>
      <w:rPr>
        <w:rFonts w:cs="Arial"/>
        <w:noProof/>
        <w:lang w:eastAsia="cs-CZ"/>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Zhlav"/>
      <w:jc w:val="center"/>
      <w:rPr>
        <w:rFonts w:cs="Arial"/>
      </w:rPr>
    </w:pPr>
  </w:p>
  <w:p w14:paraId="153875FD" w14:textId="77777777" w:rsidR="00D060F8" w:rsidRPr="00865FF5" w:rsidRDefault="02207604" w:rsidP="02207604">
    <w:pPr>
      <w:pStyle w:val="Formatvorlage22ptZeilenabstandGenau24pt"/>
      <w:framePr w:w="3058" w:h="525" w:hRule="exact" w:wrap="around" w:vAnchor="page" w:hAnchor="page" w:x="7486" w:y="841"/>
      <w:shd w:val="clear" w:color="auto" w:fill="FFFFFF" w:themeFill="background1"/>
      <w:ind w:left="38" w:right="46"/>
      <w:jc w:val="right"/>
      <w:rPr>
        <w:sz w:val="36"/>
        <w:szCs w:val="36"/>
      </w:rPr>
    </w:pPr>
    <w:r w:rsidRPr="02207604">
      <w:rPr>
        <w:rStyle w:val="Formatvorlage26pt"/>
        <w:sz w:val="36"/>
        <w:szCs w:val="36"/>
      </w:rPr>
      <w:t>Tisková zpráva</w:t>
    </w:r>
  </w:p>
  <w:p w14:paraId="41C8F396" w14:textId="77777777" w:rsidR="008376A2" w:rsidRPr="00E835C4" w:rsidRDefault="008376A2" w:rsidP="02207604">
    <w:pPr>
      <w:pStyle w:val="Formatvorlage22ptZeilenabstandGenau24pt"/>
      <w:framePr w:w="3058" w:h="525" w:hRule="exact" w:wrap="around" w:vAnchor="page" w:hAnchor="page" w:x="7486" w:y="841"/>
      <w:shd w:val="clear" w:color="auto" w:fill="FFFFFF" w:themeFill="background1"/>
      <w:ind w:left="38" w:right="46"/>
      <w:jc w:val="right"/>
      <w:rPr>
        <w:sz w:val="36"/>
        <w:szCs w:val="36"/>
      </w:rPr>
    </w:pPr>
  </w:p>
</w:hdr>
</file>

<file path=word/intelligence2.xml><?xml version="1.0" encoding="utf-8"?>
<int2:intelligence xmlns:int2="http://schemas.microsoft.com/office/intelligence/2020/intelligence" xmlns:oel="http://schemas.microsoft.com/office/2019/extlst">
  <int2:observations>
    <int2:textHash int2:hashCode="rkqpIMdkffb5pC" int2:id="aOXEDK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8"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1"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7"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8"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2"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3"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6"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29"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1"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6124246">
    <w:abstractNumId w:val="7"/>
  </w:num>
  <w:num w:numId="2" w16cid:durableId="1932663413">
    <w:abstractNumId w:val="16"/>
  </w:num>
  <w:num w:numId="3" w16cid:durableId="596182451">
    <w:abstractNumId w:val="4"/>
  </w:num>
  <w:num w:numId="4" w16cid:durableId="1413089026">
    <w:abstractNumId w:val="27"/>
  </w:num>
  <w:num w:numId="5" w16cid:durableId="167403479">
    <w:abstractNumId w:val="17"/>
  </w:num>
  <w:num w:numId="6" w16cid:durableId="117265842">
    <w:abstractNumId w:val="28"/>
  </w:num>
  <w:num w:numId="7" w16cid:durableId="1251112849">
    <w:abstractNumId w:val="22"/>
  </w:num>
  <w:num w:numId="8" w16cid:durableId="1255702336">
    <w:abstractNumId w:val="10"/>
  </w:num>
  <w:num w:numId="9" w16cid:durableId="343673540">
    <w:abstractNumId w:val="25"/>
  </w:num>
  <w:num w:numId="10" w16cid:durableId="952983645">
    <w:abstractNumId w:val="21"/>
  </w:num>
  <w:num w:numId="11" w16cid:durableId="472987137">
    <w:abstractNumId w:val="20"/>
  </w:num>
  <w:num w:numId="12" w16cid:durableId="93864809">
    <w:abstractNumId w:val="24"/>
  </w:num>
  <w:num w:numId="13" w16cid:durableId="1504393765">
    <w:abstractNumId w:val="31"/>
  </w:num>
  <w:num w:numId="14" w16cid:durableId="1589728837">
    <w:abstractNumId w:val="13"/>
  </w:num>
  <w:num w:numId="15" w16cid:durableId="1620842112">
    <w:abstractNumId w:val="18"/>
  </w:num>
  <w:num w:numId="16" w16cid:durableId="1739328135">
    <w:abstractNumId w:val="6"/>
  </w:num>
  <w:num w:numId="17" w16cid:durableId="2072264351">
    <w:abstractNumId w:val="2"/>
  </w:num>
  <w:num w:numId="18" w16cid:durableId="139615445">
    <w:abstractNumId w:val="1"/>
  </w:num>
  <w:num w:numId="19" w16cid:durableId="269624441">
    <w:abstractNumId w:val="29"/>
  </w:num>
  <w:num w:numId="20" w16cid:durableId="1809973602">
    <w:abstractNumId w:val="5"/>
  </w:num>
  <w:num w:numId="21" w16cid:durableId="1250887988">
    <w:abstractNumId w:val="0"/>
  </w:num>
  <w:num w:numId="22" w16cid:durableId="887646036">
    <w:abstractNumId w:val="8"/>
  </w:num>
  <w:num w:numId="23" w16cid:durableId="1189874100">
    <w:abstractNumId w:val="12"/>
  </w:num>
  <w:num w:numId="24" w16cid:durableId="2111657031">
    <w:abstractNumId w:val="3"/>
  </w:num>
  <w:num w:numId="25" w16cid:durableId="1643074461">
    <w:abstractNumId w:val="26"/>
  </w:num>
  <w:num w:numId="26" w16cid:durableId="1704475928">
    <w:abstractNumId w:val="9"/>
  </w:num>
  <w:num w:numId="27" w16cid:durableId="321007587">
    <w:abstractNumId w:val="14"/>
  </w:num>
  <w:num w:numId="28" w16cid:durableId="1310474454">
    <w:abstractNumId w:val="19"/>
  </w:num>
  <w:num w:numId="29" w16cid:durableId="546259324">
    <w:abstractNumId w:val="15"/>
  </w:num>
  <w:num w:numId="30" w16cid:durableId="1854148725">
    <w:abstractNumId w:val="30"/>
  </w:num>
  <w:num w:numId="31" w16cid:durableId="2085374112">
    <w:abstractNumId w:val="30"/>
  </w:num>
  <w:num w:numId="32" w16cid:durableId="1629161790">
    <w:abstractNumId w:val="11"/>
  </w:num>
  <w:num w:numId="33" w16cid:durableId="19115770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EF"/>
    <w:rsid w:val="00000348"/>
    <w:rsid w:val="00000CFE"/>
    <w:rsid w:val="000013BA"/>
    <w:rsid w:val="00001512"/>
    <w:rsid w:val="0000192D"/>
    <w:rsid w:val="000028D0"/>
    <w:rsid w:val="00002F8A"/>
    <w:rsid w:val="0000363A"/>
    <w:rsid w:val="00003858"/>
    <w:rsid w:val="00003A09"/>
    <w:rsid w:val="00005287"/>
    <w:rsid w:val="00006155"/>
    <w:rsid w:val="00006385"/>
    <w:rsid w:val="00006D12"/>
    <w:rsid w:val="000073D1"/>
    <w:rsid w:val="00007B61"/>
    <w:rsid w:val="0001043C"/>
    <w:rsid w:val="00011391"/>
    <w:rsid w:val="00011499"/>
    <w:rsid w:val="00012386"/>
    <w:rsid w:val="00014230"/>
    <w:rsid w:val="00014F4F"/>
    <w:rsid w:val="000152F1"/>
    <w:rsid w:val="0001670D"/>
    <w:rsid w:val="00020C2A"/>
    <w:rsid w:val="00020E00"/>
    <w:rsid w:val="000216AB"/>
    <w:rsid w:val="00021B13"/>
    <w:rsid w:val="00021F8C"/>
    <w:rsid w:val="00022386"/>
    <w:rsid w:val="0002298D"/>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FCD"/>
    <w:rsid w:val="000453E2"/>
    <w:rsid w:val="00045446"/>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0892"/>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5EFA"/>
    <w:rsid w:val="00097765"/>
    <w:rsid w:val="000A2238"/>
    <w:rsid w:val="000A28EC"/>
    <w:rsid w:val="000A2BD5"/>
    <w:rsid w:val="000A3091"/>
    <w:rsid w:val="000A4054"/>
    <w:rsid w:val="000A46E1"/>
    <w:rsid w:val="000A4AEB"/>
    <w:rsid w:val="000A4CDD"/>
    <w:rsid w:val="000A5092"/>
    <w:rsid w:val="000A526B"/>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D17A9"/>
    <w:rsid w:val="000D1BE1"/>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2F17"/>
    <w:rsid w:val="0018342A"/>
    <w:rsid w:val="0018379B"/>
    <w:rsid w:val="00183E04"/>
    <w:rsid w:val="00184666"/>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078A"/>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714F"/>
    <w:rsid w:val="0035007F"/>
    <w:rsid w:val="003509A7"/>
    <w:rsid w:val="00351953"/>
    <w:rsid w:val="00352A77"/>
    <w:rsid w:val="0035414F"/>
    <w:rsid w:val="00354A20"/>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854"/>
    <w:rsid w:val="003A52D3"/>
    <w:rsid w:val="003A5437"/>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4AB7"/>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8117A"/>
    <w:rsid w:val="004826D6"/>
    <w:rsid w:val="004827A1"/>
    <w:rsid w:val="00484033"/>
    <w:rsid w:val="00484C9A"/>
    <w:rsid w:val="0048639C"/>
    <w:rsid w:val="00487B72"/>
    <w:rsid w:val="00490D9E"/>
    <w:rsid w:val="004912C1"/>
    <w:rsid w:val="004916EF"/>
    <w:rsid w:val="0049201C"/>
    <w:rsid w:val="0049260C"/>
    <w:rsid w:val="0049442D"/>
    <w:rsid w:val="004948AB"/>
    <w:rsid w:val="004948B1"/>
    <w:rsid w:val="0049611A"/>
    <w:rsid w:val="004961F4"/>
    <w:rsid w:val="00497755"/>
    <w:rsid w:val="0049777A"/>
    <w:rsid w:val="004A04B3"/>
    <w:rsid w:val="004A068F"/>
    <w:rsid w:val="004A1173"/>
    <w:rsid w:val="004A2054"/>
    <w:rsid w:val="004A26AD"/>
    <w:rsid w:val="004A2A63"/>
    <w:rsid w:val="004A48E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1634"/>
    <w:rsid w:val="005332B3"/>
    <w:rsid w:val="00533958"/>
    <w:rsid w:val="00534754"/>
    <w:rsid w:val="005358C3"/>
    <w:rsid w:val="005359C4"/>
    <w:rsid w:val="00535A31"/>
    <w:rsid w:val="00536A22"/>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42B5"/>
    <w:rsid w:val="00554C85"/>
    <w:rsid w:val="005551BB"/>
    <w:rsid w:val="005571D3"/>
    <w:rsid w:val="00557789"/>
    <w:rsid w:val="005605AC"/>
    <w:rsid w:val="00561397"/>
    <w:rsid w:val="00561E72"/>
    <w:rsid w:val="00562030"/>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A77"/>
    <w:rsid w:val="005C031A"/>
    <w:rsid w:val="005C0E40"/>
    <w:rsid w:val="005C12B3"/>
    <w:rsid w:val="005C14E0"/>
    <w:rsid w:val="005C27A0"/>
    <w:rsid w:val="005C2825"/>
    <w:rsid w:val="005C29B1"/>
    <w:rsid w:val="005C33AA"/>
    <w:rsid w:val="005C44A2"/>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06CC"/>
    <w:rsid w:val="005F13FC"/>
    <w:rsid w:val="005F1508"/>
    <w:rsid w:val="005F269E"/>
    <w:rsid w:val="005F29E1"/>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6031D"/>
    <w:rsid w:val="0066110A"/>
    <w:rsid w:val="0066147F"/>
    <w:rsid w:val="00662069"/>
    <w:rsid w:val="006637FF"/>
    <w:rsid w:val="00663C97"/>
    <w:rsid w:val="006658A2"/>
    <w:rsid w:val="0066768D"/>
    <w:rsid w:val="00670D31"/>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A93"/>
    <w:rsid w:val="006A3C56"/>
    <w:rsid w:val="006A55DB"/>
    <w:rsid w:val="006A5CE3"/>
    <w:rsid w:val="006A6955"/>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088B"/>
    <w:rsid w:val="0070148D"/>
    <w:rsid w:val="00701E7E"/>
    <w:rsid w:val="00702465"/>
    <w:rsid w:val="00705A09"/>
    <w:rsid w:val="0070624B"/>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FBB"/>
    <w:rsid w:val="00735265"/>
    <w:rsid w:val="00736D44"/>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20BB"/>
    <w:rsid w:val="0076479B"/>
    <w:rsid w:val="007649D0"/>
    <w:rsid w:val="00765A40"/>
    <w:rsid w:val="00765B95"/>
    <w:rsid w:val="007673DA"/>
    <w:rsid w:val="00767E47"/>
    <w:rsid w:val="00767F7E"/>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14A5"/>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ABE"/>
    <w:rsid w:val="007B0BC5"/>
    <w:rsid w:val="007B12BE"/>
    <w:rsid w:val="007B27A8"/>
    <w:rsid w:val="007B283C"/>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1AE"/>
    <w:rsid w:val="007E2D0E"/>
    <w:rsid w:val="007E36BC"/>
    <w:rsid w:val="007E5025"/>
    <w:rsid w:val="007E5997"/>
    <w:rsid w:val="007E6AAC"/>
    <w:rsid w:val="007F1B4B"/>
    <w:rsid w:val="007F268C"/>
    <w:rsid w:val="007F2985"/>
    <w:rsid w:val="007F2D64"/>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42EE"/>
    <w:rsid w:val="0081589D"/>
    <w:rsid w:val="0081660E"/>
    <w:rsid w:val="00816B3B"/>
    <w:rsid w:val="00816FE6"/>
    <w:rsid w:val="008202CA"/>
    <w:rsid w:val="00820829"/>
    <w:rsid w:val="00821511"/>
    <w:rsid w:val="00821B95"/>
    <w:rsid w:val="00821D72"/>
    <w:rsid w:val="00821DBA"/>
    <w:rsid w:val="00822E21"/>
    <w:rsid w:val="00823A52"/>
    <w:rsid w:val="00823D1A"/>
    <w:rsid w:val="00825915"/>
    <w:rsid w:val="00827421"/>
    <w:rsid w:val="00827440"/>
    <w:rsid w:val="00831023"/>
    <w:rsid w:val="0083199A"/>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2881"/>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F8"/>
    <w:rsid w:val="008A040A"/>
    <w:rsid w:val="008A074B"/>
    <w:rsid w:val="008A0EFA"/>
    <w:rsid w:val="008A0F26"/>
    <w:rsid w:val="008A0FDE"/>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16"/>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7B6"/>
    <w:rsid w:val="009F6899"/>
    <w:rsid w:val="009F6A1F"/>
    <w:rsid w:val="009F6DB0"/>
    <w:rsid w:val="009F6F2B"/>
    <w:rsid w:val="009F75BC"/>
    <w:rsid w:val="009F7F08"/>
    <w:rsid w:val="00A0099D"/>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FC1"/>
    <w:rsid w:val="00A6616C"/>
    <w:rsid w:val="00A66393"/>
    <w:rsid w:val="00A669A2"/>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58E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63C2"/>
    <w:rsid w:val="00B565AB"/>
    <w:rsid w:val="00B56898"/>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C19"/>
    <w:rsid w:val="00BC3650"/>
    <w:rsid w:val="00BC4076"/>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EF5"/>
    <w:rsid w:val="00C25477"/>
    <w:rsid w:val="00C27338"/>
    <w:rsid w:val="00C27465"/>
    <w:rsid w:val="00C275B1"/>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A83"/>
    <w:rsid w:val="00D07B91"/>
    <w:rsid w:val="00D10690"/>
    <w:rsid w:val="00D11092"/>
    <w:rsid w:val="00D115F8"/>
    <w:rsid w:val="00D11D80"/>
    <w:rsid w:val="00D1264D"/>
    <w:rsid w:val="00D127BF"/>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8E8"/>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E1C"/>
    <w:rsid w:val="00EC040F"/>
    <w:rsid w:val="00EC1925"/>
    <w:rsid w:val="00EC3226"/>
    <w:rsid w:val="00EC3ECF"/>
    <w:rsid w:val="00EC40D0"/>
    <w:rsid w:val="00EC4AE3"/>
    <w:rsid w:val="00EC52B1"/>
    <w:rsid w:val="00EC5716"/>
    <w:rsid w:val="00EC5F5C"/>
    <w:rsid w:val="00EC6092"/>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32E"/>
    <w:rsid w:val="00EE5BFF"/>
    <w:rsid w:val="00EE74B5"/>
    <w:rsid w:val="00EE7F65"/>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28B"/>
    <w:rsid w:val="00F0375E"/>
    <w:rsid w:val="00F03789"/>
    <w:rsid w:val="00F03CDE"/>
    <w:rsid w:val="00F03D5D"/>
    <w:rsid w:val="00F03F2E"/>
    <w:rsid w:val="00F0475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62B9DAC"/>
    <w:rsid w:val="073B71FD"/>
    <w:rsid w:val="08021538"/>
    <w:rsid w:val="0834002B"/>
    <w:rsid w:val="09E0046E"/>
    <w:rsid w:val="0AFC284A"/>
    <w:rsid w:val="0B215C22"/>
    <w:rsid w:val="0DB4EF6C"/>
    <w:rsid w:val="0E055373"/>
    <w:rsid w:val="0E1097F0"/>
    <w:rsid w:val="0F666488"/>
    <w:rsid w:val="105FE116"/>
    <w:rsid w:val="119FAA9A"/>
    <w:rsid w:val="11A33E68"/>
    <w:rsid w:val="12536B70"/>
    <w:rsid w:val="1300E7E0"/>
    <w:rsid w:val="13930C8D"/>
    <w:rsid w:val="14917246"/>
    <w:rsid w:val="1531C79A"/>
    <w:rsid w:val="1618E761"/>
    <w:rsid w:val="16A2AB92"/>
    <w:rsid w:val="16C7F316"/>
    <w:rsid w:val="16E95E96"/>
    <w:rsid w:val="16FDB971"/>
    <w:rsid w:val="17F90EE4"/>
    <w:rsid w:val="1993413A"/>
    <w:rsid w:val="19C7E5C4"/>
    <w:rsid w:val="1BD1EFC1"/>
    <w:rsid w:val="1C54817B"/>
    <w:rsid w:val="1DE1E23E"/>
    <w:rsid w:val="1DF16C66"/>
    <w:rsid w:val="1EF82524"/>
    <w:rsid w:val="1F6EBE55"/>
    <w:rsid w:val="2097A88A"/>
    <w:rsid w:val="2182667B"/>
    <w:rsid w:val="21D700FE"/>
    <w:rsid w:val="225E9704"/>
    <w:rsid w:val="22CA4DD3"/>
    <w:rsid w:val="24B434FF"/>
    <w:rsid w:val="24F36F01"/>
    <w:rsid w:val="25758D53"/>
    <w:rsid w:val="27875F0D"/>
    <w:rsid w:val="28F41988"/>
    <w:rsid w:val="2AA50AFC"/>
    <w:rsid w:val="2AC5ECF6"/>
    <w:rsid w:val="2B49E6E5"/>
    <w:rsid w:val="2CAE269F"/>
    <w:rsid w:val="2DB6B766"/>
    <w:rsid w:val="2EA7F3FE"/>
    <w:rsid w:val="2EFC1608"/>
    <w:rsid w:val="2FFB4195"/>
    <w:rsid w:val="3010E14F"/>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AEE31"/>
    <w:rsid w:val="5BFD2815"/>
    <w:rsid w:val="5C38CC37"/>
    <w:rsid w:val="5C646516"/>
    <w:rsid w:val="5EBBBCC6"/>
    <w:rsid w:val="5EBD8DCD"/>
    <w:rsid w:val="5EE21CD0"/>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3D74"/>
  <w15:chartTrackingRefBased/>
  <w15:docId w15:val="{24E7EC0D-2505-45C1-8B80-C56A9697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2207604"/>
    <w:rPr>
      <w:rFonts w:ascii="Times New Roman" w:eastAsia="Times New Roman" w:hAnsi="Times New Roman"/>
      <w:sz w:val="24"/>
      <w:szCs w:val="24"/>
      <w:lang w:eastAsia="sk-SK"/>
    </w:rPr>
  </w:style>
  <w:style w:type="paragraph" w:styleId="Nadpis1">
    <w:name w:val="heading 1"/>
    <w:basedOn w:val="Normln"/>
    <w:next w:val="Normln"/>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
    <w:next w:val="Normln"/>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qFormat/>
    <w:rsid w:val="02207604"/>
    <w:pPr>
      <w:ind w:left="720"/>
      <w:contextualSpacing/>
    </w:pPr>
  </w:style>
  <w:style w:type="paragraph" w:styleId="Zhlav">
    <w:name w:val="header"/>
    <w:basedOn w:val="Normln"/>
    <w:link w:val="ZhlavChar"/>
    <w:uiPriority w:val="99"/>
    <w:unhideWhenUsed/>
    <w:rsid w:val="02207604"/>
    <w:pPr>
      <w:tabs>
        <w:tab w:val="center" w:pos="4536"/>
        <w:tab w:val="right" w:pos="9072"/>
      </w:tabs>
    </w:pPr>
    <w:rPr>
      <w:sz w:val="20"/>
      <w:szCs w:val="20"/>
    </w:rPr>
  </w:style>
  <w:style w:type="character" w:customStyle="1" w:styleId="ZhlavChar">
    <w:name w:val="Záhlaví Char"/>
    <w:link w:val="Zhlav"/>
    <w:uiPriority w:val="99"/>
    <w:rsid w:val="00C85DAE"/>
    <w:rPr>
      <w:lang w:eastAsia="en-US"/>
    </w:rPr>
  </w:style>
  <w:style w:type="paragraph" w:styleId="Zpat">
    <w:name w:val="footer"/>
    <w:basedOn w:val="Normln"/>
    <w:link w:val="ZpatChar"/>
    <w:uiPriority w:val="99"/>
    <w:unhideWhenUsed/>
    <w:rsid w:val="02207604"/>
    <w:pPr>
      <w:tabs>
        <w:tab w:val="center" w:pos="4536"/>
        <w:tab w:val="right" w:pos="9072"/>
      </w:tabs>
    </w:pPr>
    <w:rPr>
      <w:sz w:val="20"/>
      <w:szCs w:val="20"/>
    </w:rPr>
  </w:style>
  <w:style w:type="character" w:customStyle="1" w:styleId="ZpatChar">
    <w:name w:val="Zápatí Char"/>
    <w:link w:val="Zpat"/>
    <w:uiPriority w:val="99"/>
    <w:rsid w:val="00C85DAE"/>
    <w:rPr>
      <w:lang w:eastAsia="en-US"/>
    </w:rPr>
  </w:style>
  <w:style w:type="paragraph" w:styleId="Textbubliny">
    <w:name w:val="Balloon Text"/>
    <w:basedOn w:val="Normln"/>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
    <w:uiPriority w:val="1"/>
    <w:rsid w:val="02207604"/>
    <w:pPr>
      <w:spacing w:after="240" w:line="440" w:lineRule="exact"/>
      <w:contextualSpacing/>
    </w:pPr>
    <w:rPr>
      <w:sz w:val="48"/>
      <w:szCs w:val="48"/>
      <w:lang w:eastAsia="de-DE"/>
    </w:rPr>
  </w:style>
  <w:style w:type="character" w:styleId="Hypertextovodkaz">
    <w:name w:val="Hyperlink"/>
    <w:uiPriority w:val="99"/>
    <w:unhideWhenUsed/>
    <w:locked/>
    <w:rsid w:val="00C85DAE"/>
    <w:rPr>
      <w:color w:val="0000FF"/>
      <w:u w:val="single"/>
    </w:rPr>
  </w:style>
  <w:style w:type="character" w:styleId="Odkaznakoment">
    <w:name w:val="annotation reference"/>
    <w:uiPriority w:val="99"/>
    <w:semiHidden/>
    <w:unhideWhenUsed/>
    <w:locked/>
    <w:rsid w:val="00C85DAE"/>
    <w:rPr>
      <w:sz w:val="16"/>
      <w:szCs w:val="16"/>
    </w:rPr>
  </w:style>
  <w:style w:type="paragraph" w:styleId="Textkomente">
    <w:name w:val="annotation text"/>
    <w:basedOn w:val="Normln"/>
    <w:link w:val="TextkomenteChar"/>
    <w:uiPriority w:val="99"/>
    <w:unhideWhenUsed/>
    <w:rsid w:val="02207604"/>
    <w:rPr>
      <w:sz w:val="20"/>
      <w:szCs w:val="20"/>
      <w:lang w:val="de-DE"/>
    </w:rPr>
  </w:style>
  <w:style w:type="character" w:customStyle="1" w:styleId="TextkomenteChar">
    <w:name w:val="Text komentáře Char"/>
    <w:link w:val="Textkomente"/>
    <w:uiPriority w:val="99"/>
    <w:rsid w:val="00C85DAE"/>
    <w:rPr>
      <w:color w:val="000000"/>
      <w:lang w:val="de-DE"/>
    </w:rPr>
  </w:style>
  <w:style w:type="paragraph" w:styleId="Pedmtkomente">
    <w:name w:val="annotation subject"/>
    <w:basedOn w:val="Textkomente"/>
    <w:next w:val="Textkomente"/>
    <w:link w:val="PedmtkomenteChar"/>
    <w:uiPriority w:val="99"/>
    <w:semiHidden/>
    <w:unhideWhenUsed/>
    <w:locked/>
    <w:rsid w:val="00C85DAE"/>
    <w:rPr>
      <w:b/>
      <w:bCs/>
    </w:rPr>
  </w:style>
  <w:style w:type="character" w:customStyle="1" w:styleId="PedmtkomenteChar">
    <w:name w:val="Předmět komentáře Char"/>
    <w:link w:val="Pedmtkomente"/>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
    <w:uiPriority w:val="1"/>
    <w:rsid w:val="02207604"/>
    <w:pPr>
      <w:spacing w:after="300" w:line="350" w:lineRule="exact"/>
      <w:ind w:right="567"/>
      <w:jc w:val="both"/>
    </w:pPr>
    <w:rPr>
      <w:rFonts w:ascii="Garamond" w:hAnsi="Garamond"/>
      <w:lang w:val="en-GB"/>
    </w:rPr>
  </w:style>
  <w:style w:type="character" w:styleId="Sledovanodkaz">
    <w:name w:val="FollowedHyperlink"/>
    <w:uiPriority w:val="99"/>
    <w:semiHidden/>
    <w:unhideWhenUsed/>
    <w:locked/>
    <w:rsid w:val="00F24D85"/>
    <w:rPr>
      <w:color w:val="954F72"/>
      <w:u w:val="single"/>
    </w:rPr>
  </w:style>
  <w:style w:type="paragraph" w:customStyle="1" w:styleId="Foot">
    <w:name w:val="Foot"/>
    <w:basedOn w:val="Zpat"/>
    <w:qFormat/>
    <w:rsid w:val="007819FB"/>
    <w:pPr>
      <w:tabs>
        <w:tab w:val="clear" w:pos="9072"/>
        <w:tab w:val="right" w:pos="9639"/>
      </w:tabs>
      <w:spacing w:line="130" w:lineRule="exact"/>
    </w:pPr>
    <w:rPr>
      <w:bCs/>
      <w:sz w:val="12"/>
      <w:szCs w:val="24"/>
      <w:lang w:eastAsia="de-DE"/>
    </w:rPr>
  </w:style>
  <w:style w:type="paragraph" w:styleId="Normlnweb">
    <w:name w:val="Normal (Web)"/>
    <w:basedOn w:val="Normln"/>
    <w:uiPriority w:val="99"/>
    <w:unhideWhenUsed/>
    <w:rsid w:val="02207604"/>
    <w:pPr>
      <w:spacing w:beforeAutospacing="1" w:afterAutospacing="1"/>
    </w:pPr>
  </w:style>
  <w:style w:type="character" w:customStyle="1" w:styleId="apple-converted-space">
    <w:name w:val="apple-converted-space"/>
    <w:rsid w:val="003C432E"/>
  </w:style>
  <w:style w:type="character" w:styleId="Siln">
    <w:name w:val="Strong"/>
    <w:uiPriority w:val="22"/>
    <w:qFormat/>
    <w:locked/>
    <w:rsid w:val="00DE53C1"/>
    <w:rPr>
      <w:b/>
      <w:bCs/>
    </w:rPr>
  </w:style>
  <w:style w:type="paragraph" w:customStyle="1" w:styleId="LinksJournalist">
    <w:name w:val="Links_Journalist"/>
    <w:basedOn w:val="Normln"/>
    <w:next w:val="Normln"/>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Titulek">
    <w:name w:val="caption"/>
    <w:basedOn w:val="Normln"/>
    <w:next w:val="Normln"/>
    <w:uiPriority w:val="35"/>
    <w:qFormat/>
    <w:rsid w:val="02207604"/>
    <w:rPr>
      <w:rFonts w:ascii="Calibri" w:hAnsi="Calibri"/>
      <w:i/>
      <w:iCs/>
      <w:color w:val="44546A" w:themeColor="text2"/>
      <w:sz w:val="18"/>
      <w:szCs w:val="18"/>
      <w:lang w:val="en-US"/>
    </w:rPr>
  </w:style>
  <w:style w:type="paragraph" w:customStyle="1" w:styleId="First">
    <w:name w:val="First"/>
    <w:basedOn w:val="Normln"/>
    <w:uiPriority w:val="1"/>
    <w:rsid w:val="02207604"/>
    <w:pPr>
      <w:keepLines/>
    </w:pPr>
    <w:rPr>
      <w:sz w:val="20"/>
      <w:szCs w:val="20"/>
      <w:lang w:val="en-US" w:eastAsia="de-DE"/>
    </w:rPr>
  </w:style>
  <w:style w:type="table" w:styleId="Mkatabulky">
    <w:name w:val="Table Grid"/>
    <w:basedOn w:val="Normlntabul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tavecseseznamem">
    <w:name w:val="List Paragraph"/>
    <w:basedOn w:val="Normln"/>
    <w:uiPriority w:val="1"/>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ize">
    <w:name w:val="Revision"/>
    <w:hidden/>
    <w:uiPriority w:val="99"/>
    <w:semiHidden/>
    <w:rsid w:val="003A739C"/>
    <w:rPr>
      <w:color w:val="000000"/>
      <w:sz w:val="22"/>
      <w:szCs w:val="22"/>
      <w:lang w:val="sk-SK" w:eastAsia="en-US"/>
    </w:rPr>
  </w:style>
  <w:style w:type="character" w:styleId="Zdraznn">
    <w:name w:val="Emphasis"/>
    <w:uiPriority w:val="20"/>
    <w:qFormat/>
    <w:locked/>
    <w:rsid w:val="00283391"/>
    <w:rPr>
      <w:i/>
      <w:iCs/>
    </w:rPr>
  </w:style>
  <w:style w:type="character" w:styleId="Nevyeenzmnka">
    <w:name w:val="Unresolved Mention"/>
    <w:uiPriority w:val="99"/>
    <w:semiHidden/>
    <w:unhideWhenUsed/>
    <w:rsid w:val="00F82AEC"/>
    <w:rPr>
      <w:color w:val="605E5C"/>
      <w:shd w:val="clear" w:color="auto" w:fill="E1DFDD"/>
    </w:rPr>
  </w:style>
  <w:style w:type="paragraph" w:customStyle="1" w:styleId="03-Text">
    <w:name w:val="03-Text"/>
    <w:basedOn w:val="Normln"/>
    <w:next w:val="Normln"/>
    <w:uiPriority w:val="1"/>
    <w:qFormat/>
    <w:rsid w:val="02207604"/>
    <w:pPr>
      <w:keepLines/>
      <w:spacing w:after="220" w:line="360" w:lineRule="auto"/>
    </w:pPr>
    <w:rPr>
      <w:lang w:bidi="en-US"/>
    </w:rPr>
  </w:style>
  <w:style w:type="paragraph" w:customStyle="1" w:styleId="05-Boilerplate">
    <w:name w:val="05-Boilerplate"/>
    <w:basedOn w:val="Normln"/>
    <w:uiPriority w:val="1"/>
    <w:qFormat/>
    <w:rsid w:val="02207604"/>
    <w:pPr>
      <w:keepLines/>
      <w:spacing w:before="220" w:after="220"/>
    </w:pPr>
    <w:rPr>
      <w:sz w:val="20"/>
      <w:szCs w:val="20"/>
      <w:lang w:val="de-DE" w:eastAsia="de-DE"/>
    </w:rPr>
  </w:style>
  <w:style w:type="paragraph" w:customStyle="1" w:styleId="02-Bullet">
    <w:name w:val="02-Bullet"/>
    <w:basedOn w:val="Normln"/>
    <w:uiPriority w:val="1"/>
    <w:qFormat/>
    <w:rsid w:val="02207604"/>
    <w:pPr>
      <w:keepLines/>
      <w:numPr>
        <w:numId w:val="27"/>
      </w:numPr>
      <w:spacing w:after="360"/>
      <w:contextualSpacing/>
    </w:pPr>
    <w:rPr>
      <w:b/>
      <w:bCs/>
      <w:lang w:bidi="en-US"/>
    </w:rPr>
  </w:style>
  <w:style w:type="paragraph" w:customStyle="1" w:styleId="paragraph">
    <w:name w:val="paragraph"/>
    <w:basedOn w:val="Normln"/>
    <w:uiPriority w:val="1"/>
    <w:rsid w:val="02207604"/>
    <w:pPr>
      <w:spacing w:beforeAutospacing="1" w:afterAutospacing="1"/>
    </w:pPr>
    <w:rPr>
      <w:lang w:eastAsia="cs-CZ"/>
    </w:rPr>
  </w:style>
  <w:style w:type="character" w:customStyle="1" w:styleId="spellingerror">
    <w:name w:val="spellingerror"/>
    <w:basedOn w:val="Standardnpsmoodstavce"/>
    <w:rsid w:val="007C5D84"/>
  </w:style>
  <w:style w:type="character" w:customStyle="1" w:styleId="normaltextrun">
    <w:name w:val="normaltextrun"/>
    <w:basedOn w:val="Standardnpsmoodstavce"/>
    <w:rsid w:val="007C5D84"/>
  </w:style>
  <w:style w:type="character" w:customStyle="1" w:styleId="eop">
    <w:name w:val="eop"/>
    <w:basedOn w:val="Standardnpsmoodstavce"/>
    <w:rsid w:val="007C5D84"/>
  </w:style>
  <w:style w:type="paragraph" w:customStyle="1" w:styleId="06-Contact">
    <w:name w:val="06-Contact"/>
    <w:basedOn w:val="Normln"/>
    <w:uiPriority w:val="1"/>
    <w:qFormat/>
    <w:rsid w:val="02207604"/>
    <w:pPr>
      <w:keepLines/>
      <w:tabs>
        <w:tab w:val="left" w:pos="3402"/>
      </w:tabs>
      <w:contextualSpacing/>
    </w:pPr>
    <w:rPr>
      <w:lang w:val="en-US"/>
    </w:rPr>
  </w:style>
  <w:style w:type="paragraph" w:customStyle="1" w:styleId="11-Contact-Line">
    <w:name w:val="11-Contact-Line"/>
    <w:basedOn w:val="Normln"/>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podarou">
    <w:name w:val="footnote text"/>
    <w:basedOn w:val="Normln"/>
    <w:link w:val="TextpoznpodarouChar"/>
    <w:uiPriority w:val="99"/>
    <w:semiHidden/>
    <w:unhideWhenUsed/>
    <w:rsid w:val="02207604"/>
    <w:rPr>
      <w:sz w:val="20"/>
      <w:szCs w:val="20"/>
    </w:rPr>
  </w:style>
  <w:style w:type="character" w:customStyle="1" w:styleId="TextpoznpodarouChar">
    <w:name w:val="Text pozn. pod čarou Char"/>
    <w:link w:val="Textpoznpodarou"/>
    <w:uiPriority w:val="99"/>
    <w:semiHidden/>
    <w:rsid w:val="001448BE"/>
    <w:rPr>
      <w:color w:val="000000"/>
      <w:lang w:eastAsia="en-US"/>
    </w:rPr>
  </w:style>
  <w:style w:type="character" w:styleId="Znakapoznpodarou">
    <w:name w:val="footnote reference"/>
    <w:uiPriority w:val="99"/>
    <w:semiHidden/>
    <w:unhideWhenUsed/>
    <w:locked/>
    <w:rsid w:val="001448BE"/>
    <w:rPr>
      <w:vertAlign w:val="superscript"/>
    </w:rPr>
  </w:style>
  <w:style w:type="character" w:customStyle="1" w:styleId="Nevyrieenzmienka">
    <w:name w:val="Nevyriešená zmienka"/>
    <w:uiPriority w:val="99"/>
    <w:semiHidden/>
    <w:unhideWhenUsed/>
    <w:rsid w:val="00B90888"/>
    <w:rPr>
      <w:color w:val="605E5C"/>
      <w:shd w:val="clear" w:color="auto" w:fill="E1DFDD"/>
    </w:rPr>
  </w:style>
  <w:style w:type="paragraph" w:styleId="Nzev">
    <w:name w:val="Title"/>
    <w:basedOn w:val="Normln"/>
    <w:link w:val="NzevChar"/>
    <w:uiPriority w:val="1"/>
    <w:qFormat/>
    <w:rsid w:val="02207604"/>
    <w:pPr>
      <w:widowControl w:val="0"/>
      <w:ind w:left="1"/>
    </w:pPr>
    <w:rPr>
      <w:rFonts w:ascii="Arial" w:eastAsia="Arial" w:hAnsi="Arial" w:cs="Arial"/>
      <w:b/>
      <w:bCs/>
      <w:sz w:val="36"/>
      <w:szCs w:val="36"/>
      <w:lang w:val="en-US" w:eastAsia="en-US"/>
    </w:rPr>
  </w:style>
  <w:style w:type="character" w:customStyle="1" w:styleId="NzevChar">
    <w:name w:val="Název Char"/>
    <w:basedOn w:val="Standardnpsmoodstavce"/>
    <w:link w:val="Nzev"/>
    <w:uiPriority w:val="1"/>
    <w:rsid w:val="007554E9"/>
    <w:rPr>
      <w:rFonts w:eastAsia="Arial" w:cs="Arial"/>
      <w:b/>
      <w:bCs/>
      <w:sz w:val="36"/>
      <w:szCs w:val="36"/>
      <w:lang w:val="en-US" w:eastAsia="en-US"/>
    </w:rPr>
  </w:style>
  <w:style w:type="character" w:customStyle="1" w:styleId="superscript">
    <w:name w:val="superscript"/>
    <w:basedOn w:val="Standardnpsmoodstavce"/>
    <w:rsid w:val="00AC329F"/>
  </w:style>
  <w:style w:type="character" w:styleId="Zstupntext">
    <w:name w:val="Placeholder Text"/>
    <w:basedOn w:val="Standardnpsmoodstavce"/>
    <w:uiPriority w:val="99"/>
    <w:semiHidden/>
    <w:locked/>
    <w:rsid w:val="00DA73A8"/>
    <w:rPr>
      <w:color w:val="808080"/>
    </w:rPr>
  </w:style>
  <w:style w:type="paragraph" w:customStyle="1" w:styleId="xmsonormal">
    <w:name w:val="x_msonormal"/>
    <w:basedOn w:val="Normln"/>
    <w:rsid w:val="007A14A5"/>
    <w:rPr>
      <w:rFonts w:ascii="Calibri" w:eastAsiaTheme="minorHAns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30814195">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tinental.com/c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cz/cs/about-us/newsroom/newsroom-p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a3e8688d11ad92890fa3b816b876873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fcd921b346ee068f867862664fcae33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25D70C-646B-4626-9EA9-331FE5F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00741-A65A-4CFE-96EA-E816A88C4E79}">
  <ds:schemaRefs>
    <ds:schemaRef ds:uri="http://schemas.openxmlformats.org/officeDocument/2006/bibliography"/>
  </ds:schemaRefs>
</ds:datastoreItem>
</file>

<file path=customXml/itemProps3.xml><?xml version="1.0" encoding="utf-8"?>
<ds:datastoreItem xmlns:ds="http://schemas.openxmlformats.org/officeDocument/2006/customXml" ds:itemID="{C6D59693-1743-4977-89DC-81C14BF78AA8}">
  <ds:schemaRefs>
    <ds:schemaRef ds:uri="http://schemas.microsoft.com/sharepoint/v3/contenttype/forms"/>
  </ds:schemaRefs>
</ds:datastoreItem>
</file>

<file path=customXml/itemProps4.xml><?xml version="1.0" encoding="utf-8"?>
<ds:datastoreItem xmlns:ds="http://schemas.openxmlformats.org/officeDocument/2006/customXml" ds:itemID="{6EE3B7A3-A2CB-4F9E-B30F-117B5C2B7878}">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9e3a6ca7-c247-419a-94ce-a234e8032e83"/>
    <ds:schemaRef ds:uri="c420f1e9-5381-4b67-a890-f686ee509fa8"/>
  </ds:schemaRefs>
</ds:datastoreItem>
</file>

<file path=customXml/itemProps5.xml><?xml version="1.0" encoding="utf-8"?>
<ds:datastoreItem xmlns:ds="http://schemas.openxmlformats.org/officeDocument/2006/customXml" ds:itemID="{1E812879-F5D3-4D31-8F10-540F24BAD34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Press release template CVT November 2013</Template>
  <TotalTime>490</TotalTime>
  <Pages>3</Pages>
  <Words>765</Words>
  <Characters>4865</Characters>
  <Application>Microsoft Office Word</Application>
  <DocSecurity>0</DocSecurity>
  <Lines>40</Lines>
  <Paragraphs>11</Paragraphs>
  <ScaleCrop>false</ScaleCrop>
  <Company>Continental AG</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Gelinger</dc:creator>
  <cp:keywords/>
  <cp:lastModifiedBy>Čmolíková Lucie</cp:lastModifiedBy>
  <cp:revision>123</cp:revision>
  <cp:lastPrinted>2021-11-27T05:22:00Z</cp:lastPrinted>
  <dcterms:created xsi:type="dcterms:W3CDTF">2025-07-02T18:15:00Z</dcterms:created>
  <dcterms:modified xsi:type="dcterms:W3CDTF">2025-12-18T10:22:00Z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