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A60B" w14:textId="499F0538" w:rsidR="00081DF5" w:rsidRDefault="00FB26BF" w:rsidP="00C038C0">
      <w:pPr>
        <w:spacing w:after="180" w:line="240" w:lineRule="auto"/>
        <w:rPr>
          <w:rFonts w:eastAsia="Times New Roman" w:cs="Times New Roman"/>
          <w:b/>
          <w:bCs/>
          <w:position w:val="8"/>
          <w:sz w:val="36"/>
          <w:szCs w:val="28"/>
          <w:lang w:val="de-DE" w:eastAsia="de-DE"/>
        </w:r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997AF"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81131"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CD0E4E">
        <w:rPr>
          <w:rFonts w:eastAsia="Times New Roman" w:cs="Times New Roman"/>
          <w:b/>
          <w:bCs/>
          <w:position w:val="8"/>
          <w:sz w:val="36"/>
          <w:szCs w:val="28"/>
          <w:lang w:val="de-DE" w:eastAsia="de-DE"/>
        </w:rPr>
        <w:t>ADAC</w:t>
      </w:r>
      <w:r w:rsidR="00060FE9">
        <w:rPr>
          <w:rFonts w:eastAsia="Times New Roman" w:cs="Times New Roman"/>
          <w:b/>
          <w:bCs/>
          <w:position w:val="8"/>
          <w:sz w:val="36"/>
          <w:szCs w:val="28"/>
          <w:lang w:val="de-DE" w:eastAsia="de-DE"/>
        </w:rPr>
        <w:t>, ÖAMTC und TCS</w:t>
      </w:r>
      <w:r w:rsidR="005B6447">
        <w:rPr>
          <w:rFonts w:eastAsia="Times New Roman" w:cs="Times New Roman"/>
          <w:b/>
          <w:bCs/>
          <w:position w:val="8"/>
          <w:sz w:val="36"/>
          <w:szCs w:val="28"/>
          <w:lang w:val="de-DE" w:eastAsia="de-DE"/>
        </w:rPr>
        <w:t xml:space="preserve">: </w:t>
      </w:r>
      <w:r w:rsidR="00AC3A1D">
        <w:rPr>
          <w:rFonts w:eastAsia="Times New Roman" w:cs="Times New Roman"/>
          <w:b/>
          <w:bCs/>
          <w:position w:val="8"/>
          <w:sz w:val="36"/>
          <w:szCs w:val="28"/>
          <w:lang w:val="de-DE" w:eastAsia="de-DE"/>
        </w:rPr>
        <w:t>Continental-Sommerreifen „setzt Maßstab im Bereich Fahr</w:t>
      </w:r>
      <w:r w:rsidR="00335479">
        <w:rPr>
          <w:rFonts w:eastAsia="Times New Roman" w:cs="Times New Roman"/>
          <w:b/>
          <w:bCs/>
          <w:position w:val="8"/>
          <w:sz w:val="36"/>
          <w:szCs w:val="28"/>
          <w:lang w:val="de-DE" w:eastAsia="de-DE"/>
        </w:rPr>
        <w:t>s</w:t>
      </w:r>
      <w:r w:rsidR="00AC3A1D">
        <w:rPr>
          <w:rFonts w:eastAsia="Times New Roman" w:cs="Times New Roman"/>
          <w:b/>
          <w:bCs/>
          <w:position w:val="8"/>
          <w:sz w:val="36"/>
          <w:szCs w:val="28"/>
          <w:lang w:val="de-DE" w:eastAsia="de-DE"/>
        </w:rPr>
        <w:t>i</w:t>
      </w:r>
      <w:r w:rsidR="00335479">
        <w:rPr>
          <w:rFonts w:eastAsia="Times New Roman" w:cs="Times New Roman"/>
          <w:b/>
          <w:bCs/>
          <w:position w:val="8"/>
          <w:sz w:val="36"/>
          <w:szCs w:val="28"/>
          <w:lang w:val="de-DE" w:eastAsia="de-DE"/>
        </w:rPr>
        <w:t>c</w:t>
      </w:r>
      <w:r w:rsidR="00AC3A1D">
        <w:rPr>
          <w:rFonts w:eastAsia="Times New Roman" w:cs="Times New Roman"/>
          <w:b/>
          <w:bCs/>
          <w:position w:val="8"/>
          <w:sz w:val="36"/>
          <w:szCs w:val="28"/>
          <w:lang w:val="de-DE" w:eastAsia="de-DE"/>
        </w:rPr>
        <w:t>h</w:t>
      </w:r>
      <w:r w:rsidR="00335479">
        <w:rPr>
          <w:rFonts w:eastAsia="Times New Roman" w:cs="Times New Roman"/>
          <w:b/>
          <w:bCs/>
          <w:position w:val="8"/>
          <w:sz w:val="36"/>
          <w:szCs w:val="28"/>
          <w:lang w:val="de-DE" w:eastAsia="de-DE"/>
        </w:rPr>
        <w:t>e</w:t>
      </w:r>
      <w:r w:rsidR="00AC3A1D">
        <w:rPr>
          <w:rFonts w:eastAsia="Times New Roman" w:cs="Times New Roman"/>
          <w:b/>
          <w:bCs/>
          <w:position w:val="8"/>
          <w:sz w:val="36"/>
          <w:szCs w:val="28"/>
          <w:lang w:val="de-DE" w:eastAsia="de-DE"/>
        </w:rPr>
        <w:t>rheit“</w:t>
      </w:r>
    </w:p>
    <w:p w14:paraId="01959530" w14:textId="0F88DE3C" w:rsidR="00081DF5" w:rsidRPr="0030487E" w:rsidRDefault="005754F5" w:rsidP="00C038C0">
      <w:pPr>
        <w:pStyle w:val="02-Bullet"/>
        <w:spacing w:before="240"/>
        <w:ind w:right="-2"/>
      </w:pPr>
      <w:r>
        <w:t xml:space="preserve">UltraContact und </w:t>
      </w:r>
      <w:r w:rsidR="00335479" w:rsidRPr="0030487E">
        <w:t>PremiumContact</w:t>
      </w:r>
      <w:r w:rsidR="00ED63A8">
        <w:t xml:space="preserve"> 6</w:t>
      </w:r>
      <w:r w:rsidR="0030487E" w:rsidRPr="0030487E">
        <w:t xml:space="preserve"> f</w:t>
      </w:r>
      <w:r>
        <w:t>a</w:t>
      </w:r>
      <w:r w:rsidR="0030487E" w:rsidRPr="0030487E">
        <w:t>hr</w:t>
      </w:r>
      <w:r w:rsidR="00C8074B">
        <w:t>en</w:t>
      </w:r>
      <w:r w:rsidR="0030487E" w:rsidRPr="0030487E">
        <w:t xml:space="preserve"> beim Test der </w:t>
      </w:r>
      <w:r w:rsidR="0030487E">
        <w:t>Automobilclubs Bestnote</w:t>
      </w:r>
      <w:r w:rsidR="008E34CD">
        <w:t>n</w:t>
      </w:r>
      <w:r w:rsidR="0030487E">
        <w:t xml:space="preserve"> ein</w:t>
      </w:r>
    </w:p>
    <w:p w14:paraId="67BD2DAA" w14:textId="7B108FFF" w:rsidR="00081DF5" w:rsidRDefault="00B168ED" w:rsidP="00C038C0">
      <w:pPr>
        <w:pStyle w:val="02-Bullet"/>
        <w:spacing w:before="240"/>
        <w:ind w:right="-2"/>
      </w:pPr>
      <w:r>
        <w:t>Contine</w:t>
      </w:r>
      <w:r w:rsidR="00715A6A">
        <w:t>n</w:t>
      </w:r>
      <w:r>
        <w:t>tal-</w:t>
      </w:r>
      <w:r w:rsidR="00715A6A">
        <w:t>R</w:t>
      </w:r>
      <w:r>
        <w:t xml:space="preserve">eifen </w:t>
      </w:r>
      <w:r w:rsidR="00037A6B">
        <w:t xml:space="preserve">mit kürzestem Bremsweg im Test </w:t>
      </w:r>
      <w:r w:rsidR="00715A6A">
        <w:t>„glänzt auch auf nasser Fahrbahn“</w:t>
      </w:r>
    </w:p>
    <w:p w14:paraId="6793BFAD" w14:textId="526B2294" w:rsidR="00530D68" w:rsidRDefault="00D42905" w:rsidP="00C038C0">
      <w:pPr>
        <w:pStyle w:val="02-Bullet"/>
        <w:spacing w:before="240"/>
        <w:ind w:right="-2"/>
      </w:pPr>
      <w:r>
        <w:t>Bei der Umweltbewertung mit guter Laufleistung und</w:t>
      </w:r>
      <w:r w:rsidR="007905D9">
        <w:t xml:space="preserve"> geringem Abtrieb bewertet</w:t>
      </w:r>
    </w:p>
    <w:p w14:paraId="62EBF3C5" w14:textId="10C250FB" w:rsidR="00BA6287" w:rsidRDefault="008939F3" w:rsidP="00BA6287">
      <w:pPr>
        <w:rPr>
          <w:rFonts w:eastAsia="Calibri" w:cs="Times New Roman"/>
          <w:lang w:val="de-DE" w:eastAsia="de-DE"/>
        </w:rPr>
      </w:pPr>
      <w:r w:rsidRPr="60B410FD">
        <w:rPr>
          <w:rFonts w:eastAsia="Calibri" w:cs="Times New Roman"/>
          <w:lang w:val="de-DE" w:eastAsia="de-DE"/>
        </w:rPr>
        <w:t>Hannover,</w:t>
      </w:r>
      <w:r w:rsidR="002747E3" w:rsidRPr="60B410FD">
        <w:rPr>
          <w:rFonts w:eastAsia="Calibri" w:cs="Times New Roman"/>
          <w:lang w:val="de-DE" w:eastAsia="de-DE"/>
        </w:rPr>
        <w:t xml:space="preserve"> </w:t>
      </w:r>
      <w:r w:rsidR="007905D9">
        <w:rPr>
          <w:rFonts w:eastAsia="Calibri" w:cs="Times New Roman"/>
          <w:lang w:val="de-DE" w:eastAsia="de-DE"/>
        </w:rPr>
        <w:t>21</w:t>
      </w:r>
      <w:r w:rsidR="0052207C">
        <w:rPr>
          <w:rFonts w:eastAsia="Calibri" w:cs="Times New Roman"/>
          <w:lang w:val="de-DE" w:eastAsia="de-DE"/>
        </w:rPr>
        <w:t>. Februar</w:t>
      </w:r>
      <w:r w:rsidR="00C238B0" w:rsidRPr="60B410FD">
        <w:rPr>
          <w:rFonts w:eastAsia="Calibri" w:cs="Times New Roman"/>
          <w:lang w:val="de-DE" w:eastAsia="de-DE"/>
        </w:rPr>
        <w:t xml:space="preserve"> </w:t>
      </w:r>
      <w:r w:rsidR="002747E3" w:rsidRPr="60B410FD">
        <w:rPr>
          <w:rFonts w:eastAsia="Calibri" w:cs="Times New Roman"/>
          <w:lang w:val="de-DE" w:eastAsia="de-DE"/>
        </w:rPr>
        <w:t>2023</w:t>
      </w:r>
      <w:r w:rsidRPr="60B410FD">
        <w:rPr>
          <w:rFonts w:eastAsia="Calibri" w:cs="Times New Roman"/>
          <w:lang w:val="de-DE" w:eastAsia="de-DE"/>
        </w:rPr>
        <w:t xml:space="preserve">. </w:t>
      </w:r>
      <w:r w:rsidR="00BA6287">
        <w:rPr>
          <w:rFonts w:eastAsia="Calibri" w:cs="Times New Roman"/>
          <w:lang w:val="de-DE" w:eastAsia="de-DE"/>
        </w:rPr>
        <w:t>In ihrem 50. Sommerreifentest haben die größten europäischen Automobilclubs</w:t>
      </w:r>
      <w:r w:rsidR="00916550">
        <w:rPr>
          <w:rFonts w:eastAsia="Calibri" w:cs="Times New Roman"/>
          <w:lang w:val="de-DE" w:eastAsia="de-DE"/>
        </w:rPr>
        <w:t xml:space="preserve"> den PremiumContact 6 </w:t>
      </w:r>
      <w:r w:rsidR="002D7D1C">
        <w:rPr>
          <w:rFonts w:eastAsia="Calibri" w:cs="Times New Roman"/>
          <w:lang w:val="de-DE" w:eastAsia="de-DE"/>
        </w:rPr>
        <w:t xml:space="preserve">und den neuen UltraContact </w:t>
      </w:r>
      <w:r w:rsidR="00916550">
        <w:rPr>
          <w:rFonts w:eastAsia="Calibri" w:cs="Times New Roman"/>
          <w:lang w:val="de-DE" w:eastAsia="de-DE"/>
        </w:rPr>
        <w:t>vo</w:t>
      </w:r>
      <w:r w:rsidR="00DE7A3F">
        <w:rPr>
          <w:rFonts w:eastAsia="Calibri" w:cs="Times New Roman"/>
          <w:lang w:val="de-DE" w:eastAsia="de-DE"/>
        </w:rPr>
        <w:t>n</w:t>
      </w:r>
      <w:r w:rsidR="00916550">
        <w:rPr>
          <w:rFonts w:eastAsia="Calibri" w:cs="Times New Roman"/>
          <w:lang w:val="de-DE" w:eastAsia="de-DE"/>
        </w:rPr>
        <w:t xml:space="preserve"> Continental mit der höchsten vergebenen Note „gut“ ausgezeichnet. Der deutsche ADAC, der ÖAMTC (Österreich) und der Schweizer TCS lobten</w:t>
      </w:r>
      <w:r w:rsidR="00CD00BB">
        <w:rPr>
          <w:rFonts w:eastAsia="Calibri" w:cs="Times New Roman"/>
          <w:lang w:val="de-DE" w:eastAsia="de-DE"/>
        </w:rPr>
        <w:t xml:space="preserve"> seine sicheren Fahre</w:t>
      </w:r>
      <w:r w:rsidR="00783FE4">
        <w:rPr>
          <w:rFonts w:eastAsia="Calibri" w:cs="Times New Roman"/>
          <w:lang w:val="de-DE" w:eastAsia="de-DE"/>
        </w:rPr>
        <w:t>igenschaften auf trockener und nasser Fahrbahn</w:t>
      </w:r>
      <w:r w:rsidR="00904E28">
        <w:rPr>
          <w:rFonts w:eastAsia="Calibri" w:cs="Times New Roman"/>
          <w:lang w:val="de-DE" w:eastAsia="de-DE"/>
        </w:rPr>
        <w:t xml:space="preserve">. Auf trockener Piste </w:t>
      </w:r>
      <w:r w:rsidR="004B67F5">
        <w:rPr>
          <w:rFonts w:eastAsia="Calibri" w:cs="Times New Roman"/>
          <w:lang w:val="de-DE" w:eastAsia="de-DE"/>
        </w:rPr>
        <w:t>zeigte sich</w:t>
      </w:r>
      <w:r w:rsidR="002C3433">
        <w:rPr>
          <w:rFonts w:eastAsia="Calibri" w:cs="Times New Roman"/>
          <w:lang w:val="de-DE" w:eastAsia="de-DE"/>
        </w:rPr>
        <w:t xml:space="preserve"> der PremiumContact 6</w:t>
      </w:r>
      <w:r w:rsidR="004B67F5">
        <w:rPr>
          <w:rFonts w:eastAsia="Calibri" w:cs="Times New Roman"/>
          <w:lang w:val="de-DE" w:eastAsia="de-DE"/>
        </w:rPr>
        <w:t xml:space="preserve"> </w:t>
      </w:r>
      <w:r w:rsidR="0043595B">
        <w:rPr>
          <w:rFonts w:eastAsia="Calibri" w:cs="Times New Roman"/>
          <w:lang w:val="de-DE" w:eastAsia="de-DE"/>
        </w:rPr>
        <w:t>„</w:t>
      </w:r>
      <w:r w:rsidR="004B67F5">
        <w:rPr>
          <w:rFonts w:eastAsia="Calibri" w:cs="Times New Roman"/>
          <w:lang w:val="de-DE" w:eastAsia="de-DE"/>
        </w:rPr>
        <w:t xml:space="preserve">im Grenzbereich sicher und beanspruchte den kürzesten </w:t>
      </w:r>
      <w:r w:rsidR="000B167C">
        <w:rPr>
          <w:rFonts w:eastAsia="Calibri" w:cs="Times New Roman"/>
          <w:lang w:val="de-DE" w:eastAsia="de-DE"/>
        </w:rPr>
        <w:t>B</w:t>
      </w:r>
      <w:r w:rsidR="004B67F5">
        <w:rPr>
          <w:rFonts w:eastAsia="Calibri" w:cs="Times New Roman"/>
          <w:lang w:val="de-DE" w:eastAsia="de-DE"/>
        </w:rPr>
        <w:t>remsweg im</w:t>
      </w:r>
      <w:r w:rsidR="000B167C">
        <w:rPr>
          <w:rFonts w:eastAsia="Calibri" w:cs="Times New Roman"/>
          <w:lang w:val="de-DE" w:eastAsia="de-DE"/>
        </w:rPr>
        <w:t xml:space="preserve"> T</w:t>
      </w:r>
      <w:r w:rsidR="004B67F5">
        <w:rPr>
          <w:rFonts w:eastAsia="Calibri" w:cs="Times New Roman"/>
          <w:lang w:val="de-DE" w:eastAsia="de-DE"/>
        </w:rPr>
        <w:t>est</w:t>
      </w:r>
      <w:r w:rsidR="000B167C">
        <w:rPr>
          <w:rFonts w:eastAsia="Calibri" w:cs="Times New Roman"/>
          <w:lang w:val="de-DE" w:eastAsia="de-DE"/>
        </w:rPr>
        <w:t xml:space="preserve">“, auch bei Nässe </w:t>
      </w:r>
      <w:r w:rsidR="00923D2A">
        <w:rPr>
          <w:rFonts w:eastAsia="Calibri" w:cs="Times New Roman"/>
          <w:lang w:val="de-DE" w:eastAsia="de-DE"/>
        </w:rPr>
        <w:t>sicherte er sich die Bestnote.</w:t>
      </w:r>
      <w:r w:rsidR="007701EB">
        <w:rPr>
          <w:rFonts w:eastAsia="Calibri" w:cs="Times New Roman"/>
          <w:lang w:val="de-DE" w:eastAsia="de-DE"/>
        </w:rPr>
        <w:t xml:space="preserve"> Neu bei der Bewertung </w:t>
      </w:r>
      <w:r w:rsidR="00BC059B">
        <w:rPr>
          <w:rFonts w:eastAsia="Calibri" w:cs="Times New Roman"/>
          <w:lang w:val="de-DE" w:eastAsia="de-DE"/>
        </w:rPr>
        <w:t xml:space="preserve">der Automobilclubs </w:t>
      </w:r>
      <w:r w:rsidR="00144330">
        <w:rPr>
          <w:rFonts w:eastAsia="Calibri" w:cs="Times New Roman"/>
          <w:lang w:val="de-DE" w:eastAsia="de-DE"/>
        </w:rPr>
        <w:t>ist die Umweltprüfung, in die das Ergebnis der Laufleistung, des Abrieb</w:t>
      </w:r>
      <w:r w:rsidR="00CA1275">
        <w:rPr>
          <w:rFonts w:eastAsia="Calibri" w:cs="Times New Roman"/>
          <w:lang w:val="de-DE" w:eastAsia="de-DE"/>
        </w:rPr>
        <w:t>s, des Rollwiderstandes</w:t>
      </w:r>
      <w:r w:rsidR="00C85A2C">
        <w:rPr>
          <w:rFonts w:eastAsia="Calibri" w:cs="Times New Roman"/>
          <w:lang w:val="de-DE" w:eastAsia="de-DE"/>
        </w:rPr>
        <w:t xml:space="preserve">, des Abrollgeräuschs und der </w:t>
      </w:r>
      <w:r w:rsidR="00E62DC1">
        <w:rPr>
          <w:rFonts w:eastAsia="Calibri" w:cs="Times New Roman"/>
          <w:lang w:val="de-DE" w:eastAsia="de-DE"/>
        </w:rPr>
        <w:t>N</w:t>
      </w:r>
      <w:r w:rsidR="00C85A2C">
        <w:rPr>
          <w:rFonts w:eastAsia="Calibri" w:cs="Times New Roman"/>
          <w:lang w:val="de-DE" w:eastAsia="de-DE"/>
        </w:rPr>
        <w:t xml:space="preserve">achhaltigkeit einfloss. </w:t>
      </w:r>
      <w:r w:rsidR="00E62DC1">
        <w:rPr>
          <w:rFonts w:eastAsia="Calibri" w:cs="Times New Roman"/>
          <w:lang w:val="de-DE" w:eastAsia="de-DE"/>
        </w:rPr>
        <w:t xml:space="preserve">Hier </w:t>
      </w:r>
      <w:r w:rsidR="00C01D59">
        <w:rPr>
          <w:rFonts w:eastAsia="Calibri" w:cs="Times New Roman"/>
          <w:lang w:val="de-DE" w:eastAsia="de-DE"/>
        </w:rPr>
        <w:t>zeigte</w:t>
      </w:r>
      <w:r w:rsidR="00E62DC1">
        <w:rPr>
          <w:rFonts w:eastAsia="Calibri" w:cs="Times New Roman"/>
          <w:lang w:val="de-DE" w:eastAsia="de-DE"/>
        </w:rPr>
        <w:t xml:space="preserve"> der </w:t>
      </w:r>
      <w:r w:rsidR="003A2C4B">
        <w:rPr>
          <w:rFonts w:eastAsia="Calibri" w:cs="Times New Roman"/>
          <w:lang w:val="de-DE" w:eastAsia="de-DE"/>
        </w:rPr>
        <w:t>PremiumContact 6</w:t>
      </w:r>
      <w:r w:rsidR="00E62DC1">
        <w:rPr>
          <w:rFonts w:eastAsia="Calibri" w:cs="Times New Roman"/>
          <w:lang w:val="de-DE" w:eastAsia="de-DE"/>
        </w:rPr>
        <w:t xml:space="preserve"> von Continental </w:t>
      </w:r>
      <w:r w:rsidR="008278C7" w:rsidRPr="008278C7">
        <w:rPr>
          <w:rFonts w:eastAsia="Calibri" w:cs="Times New Roman"/>
          <w:lang w:val="de-DE" w:eastAsia="de-DE"/>
        </w:rPr>
        <w:t>im Verschleißtest eine gute prognostizierte Laufleistung</w:t>
      </w:r>
      <w:r w:rsidR="008278C7">
        <w:rPr>
          <w:rFonts w:eastAsia="Calibri" w:cs="Times New Roman"/>
          <w:lang w:val="de-DE" w:eastAsia="de-DE"/>
        </w:rPr>
        <w:t>,</w:t>
      </w:r>
      <w:r w:rsidR="008278C7" w:rsidRPr="008278C7">
        <w:rPr>
          <w:rFonts w:eastAsia="Calibri" w:cs="Times New Roman"/>
          <w:lang w:val="de-DE" w:eastAsia="de-DE"/>
        </w:rPr>
        <w:t xml:space="preserve"> auch sein Abrieb </w:t>
      </w:r>
      <w:r w:rsidR="008278C7">
        <w:rPr>
          <w:rFonts w:eastAsia="Calibri" w:cs="Times New Roman"/>
          <w:lang w:val="de-DE" w:eastAsia="de-DE"/>
        </w:rPr>
        <w:t>falle</w:t>
      </w:r>
      <w:r w:rsidR="008278C7" w:rsidRPr="008278C7">
        <w:rPr>
          <w:rFonts w:eastAsia="Calibri" w:cs="Times New Roman"/>
          <w:lang w:val="de-DE" w:eastAsia="de-DE"/>
        </w:rPr>
        <w:t xml:space="preserve"> gering aus</w:t>
      </w:r>
      <w:r w:rsidR="008278C7">
        <w:rPr>
          <w:rFonts w:eastAsia="Calibri" w:cs="Times New Roman"/>
          <w:lang w:val="de-DE" w:eastAsia="de-DE"/>
        </w:rPr>
        <w:t>, so die Tester.</w:t>
      </w:r>
      <w:r w:rsidR="00591748">
        <w:rPr>
          <w:rFonts w:eastAsia="Calibri" w:cs="Times New Roman"/>
          <w:lang w:val="de-DE" w:eastAsia="de-DE"/>
        </w:rPr>
        <w:t xml:space="preserve"> Beim </w:t>
      </w:r>
      <w:r w:rsidR="003A2C4B">
        <w:rPr>
          <w:rFonts w:eastAsia="Calibri" w:cs="Times New Roman"/>
          <w:lang w:val="de-DE" w:eastAsia="de-DE"/>
        </w:rPr>
        <w:t>Ultra</w:t>
      </w:r>
      <w:r w:rsidR="00591748">
        <w:rPr>
          <w:rFonts w:eastAsia="Calibri" w:cs="Times New Roman"/>
          <w:lang w:val="de-DE" w:eastAsia="de-DE"/>
        </w:rPr>
        <w:t xml:space="preserve">Contact </w:t>
      </w:r>
      <w:r w:rsidR="00ED108E">
        <w:rPr>
          <w:rFonts w:eastAsia="Calibri" w:cs="Times New Roman"/>
          <w:lang w:val="de-DE" w:eastAsia="de-DE"/>
        </w:rPr>
        <w:t xml:space="preserve">lobten die Fachleute </w:t>
      </w:r>
      <w:r w:rsidR="00C85B44">
        <w:rPr>
          <w:rFonts w:eastAsia="Calibri" w:cs="Times New Roman"/>
          <w:lang w:val="de-DE" w:eastAsia="de-DE"/>
        </w:rPr>
        <w:t>die „gute Gesamtwertung auf trockener Fahrbahn“</w:t>
      </w:r>
      <w:r w:rsidR="009C385D">
        <w:rPr>
          <w:rFonts w:eastAsia="Calibri" w:cs="Times New Roman"/>
          <w:lang w:val="de-DE" w:eastAsia="de-DE"/>
        </w:rPr>
        <w:t xml:space="preserve"> und bei der Umweltbilanz eines der besten Resultate im Test.</w:t>
      </w:r>
      <w:r w:rsidR="00C85B44">
        <w:rPr>
          <w:rFonts w:eastAsia="Calibri" w:cs="Times New Roman"/>
          <w:lang w:val="de-DE" w:eastAsia="de-DE"/>
        </w:rPr>
        <w:t xml:space="preserve"> </w:t>
      </w:r>
    </w:p>
    <w:p w14:paraId="3AD81CB5" w14:textId="474C6F31" w:rsidR="008278C7" w:rsidRDefault="00E85CE4" w:rsidP="00BA6287">
      <w:pPr>
        <w:rPr>
          <w:rFonts w:eastAsia="Calibri" w:cs="Times New Roman"/>
          <w:lang w:val="de-DE" w:eastAsia="de-DE"/>
        </w:rPr>
      </w:pPr>
      <w:r>
        <w:rPr>
          <w:rFonts w:eastAsia="Calibri" w:cs="Times New Roman"/>
          <w:lang w:val="de-DE" w:eastAsia="de-DE"/>
        </w:rPr>
        <w:t>D</w:t>
      </w:r>
      <w:r w:rsidR="004878C2">
        <w:rPr>
          <w:rFonts w:eastAsia="Calibri" w:cs="Times New Roman"/>
          <w:lang w:val="de-DE" w:eastAsia="de-DE"/>
        </w:rPr>
        <w:t>ie</w:t>
      </w:r>
      <w:r w:rsidR="00FC4E37">
        <w:rPr>
          <w:rFonts w:eastAsia="Calibri" w:cs="Times New Roman"/>
          <w:lang w:val="de-DE" w:eastAsia="de-DE"/>
        </w:rPr>
        <w:t xml:space="preserve"> Automobilclubs</w:t>
      </w:r>
      <w:r>
        <w:rPr>
          <w:rFonts w:eastAsia="Calibri" w:cs="Times New Roman"/>
          <w:lang w:val="de-DE" w:eastAsia="de-DE"/>
        </w:rPr>
        <w:t xml:space="preserve"> prüften</w:t>
      </w:r>
      <w:r w:rsidR="004878C2">
        <w:rPr>
          <w:rFonts w:eastAsia="Calibri" w:cs="Times New Roman"/>
          <w:lang w:val="de-DE" w:eastAsia="de-DE"/>
        </w:rPr>
        <w:t xml:space="preserve"> </w:t>
      </w:r>
      <w:r w:rsidR="00FB08B8">
        <w:rPr>
          <w:rFonts w:eastAsia="Calibri" w:cs="Times New Roman"/>
          <w:lang w:val="de-DE" w:eastAsia="de-DE"/>
        </w:rPr>
        <w:t>50</w:t>
      </w:r>
      <w:r w:rsidR="004878C2">
        <w:rPr>
          <w:rFonts w:eastAsia="Calibri" w:cs="Times New Roman"/>
          <w:lang w:val="de-DE" w:eastAsia="de-DE"/>
        </w:rPr>
        <w:t xml:space="preserve"> Reifen</w:t>
      </w:r>
      <w:r w:rsidR="00FC4E37">
        <w:rPr>
          <w:rFonts w:eastAsia="Calibri" w:cs="Times New Roman"/>
          <w:lang w:val="de-DE" w:eastAsia="de-DE"/>
        </w:rPr>
        <w:t>modelle</w:t>
      </w:r>
      <w:r w:rsidR="00A87E0B">
        <w:rPr>
          <w:rFonts w:eastAsia="Calibri" w:cs="Times New Roman"/>
          <w:lang w:val="de-DE" w:eastAsia="de-DE"/>
        </w:rPr>
        <w:t xml:space="preserve"> </w:t>
      </w:r>
      <w:r w:rsidR="007D7C6A">
        <w:rPr>
          <w:rFonts w:eastAsia="Calibri" w:cs="Times New Roman"/>
          <w:lang w:val="de-DE" w:eastAsia="de-DE"/>
        </w:rPr>
        <w:t>internationaler</w:t>
      </w:r>
      <w:r w:rsidR="00A87E0B">
        <w:rPr>
          <w:rFonts w:eastAsia="Calibri" w:cs="Times New Roman"/>
          <w:lang w:val="de-DE" w:eastAsia="de-DE"/>
        </w:rPr>
        <w:t xml:space="preserve"> Hersteller</w:t>
      </w:r>
      <w:r w:rsidR="001C6F98">
        <w:rPr>
          <w:rFonts w:eastAsia="Calibri" w:cs="Times New Roman"/>
          <w:lang w:val="de-DE" w:eastAsia="de-DE"/>
        </w:rPr>
        <w:t xml:space="preserve"> der Größe 205/55 R 16</w:t>
      </w:r>
      <w:r w:rsidR="00AF24BA">
        <w:rPr>
          <w:rFonts w:eastAsia="Calibri" w:cs="Times New Roman"/>
          <w:lang w:val="de-DE" w:eastAsia="de-DE"/>
        </w:rPr>
        <w:t xml:space="preserve">. </w:t>
      </w:r>
      <w:r w:rsidR="007F4833">
        <w:rPr>
          <w:rFonts w:eastAsia="Calibri" w:cs="Times New Roman"/>
          <w:lang w:val="de-DE" w:eastAsia="de-DE"/>
        </w:rPr>
        <w:t xml:space="preserve">Dabei kamen weitere Produkte </w:t>
      </w:r>
      <w:r w:rsidR="00D155BD">
        <w:rPr>
          <w:rFonts w:eastAsia="Calibri" w:cs="Times New Roman"/>
          <w:lang w:val="de-DE" w:eastAsia="de-DE"/>
        </w:rPr>
        <w:t>von</w:t>
      </w:r>
      <w:r w:rsidR="007F4833">
        <w:rPr>
          <w:rFonts w:eastAsia="Calibri" w:cs="Times New Roman"/>
          <w:lang w:val="de-DE" w:eastAsia="de-DE"/>
        </w:rPr>
        <w:t xml:space="preserve"> Continental</w:t>
      </w:r>
      <w:r w:rsidR="008022F5">
        <w:rPr>
          <w:rFonts w:eastAsia="Calibri" w:cs="Times New Roman"/>
          <w:lang w:val="de-DE" w:eastAsia="de-DE"/>
        </w:rPr>
        <w:t xml:space="preserve"> auf </w:t>
      </w:r>
      <w:r w:rsidR="00D63FAD">
        <w:rPr>
          <w:rFonts w:eastAsia="Calibri" w:cs="Times New Roman"/>
          <w:lang w:val="de-DE" w:eastAsia="de-DE"/>
        </w:rPr>
        <w:t>gute</w:t>
      </w:r>
      <w:r w:rsidR="003043DA">
        <w:rPr>
          <w:rFonts w:eastAsia="Calibri" w:cs="Times New Roman"/>
          <w:lang w:val="de-DE" w:eastAsia="de-DE"/>
        </w:rPr>
        <w:t xml:space="preserve"> Noten</w:t>
      </w:r>
      <w:r w:rsidR="00D63FAD">
        <w:rPr>
          <w:rFonts w:eastAsia="Calibri" w:cs="Times New Roman"/>
          <w:lang w:val="de-DE" w:eastAsia="de-DE"/>
        </w:rPr>
        <w:t xml:space="preserve">. </w:t>
      </w:r>
      <w:r w:rsidR="0066188D">
        <w:rPr>
          <w:rFonts w:eastAsia="Calibri" w:cs="Times New Roman"/>
          <w:lang w:val="de-DE" w:eastAsia="de-DE"/>
        </w:rPr>
        <w:t>D</w:t>
      </w:r>
      <w:r w:rsidR="008C402B" w:rsidRPr="008C402B">
        <w:rPr>
          <w:rFonts w:eastAsia="Calibri" w:cs="Times New Roman"/>
          <w:lang w:val="de-DE" w:eastAsia="de-DE"/>
        </w:rPr>
        <w:t>e</w:t>
      </w:r>
      <w:r w:rsidR="008C402B">
        <w:rPr>
          <w:rFonts w:eastAsia="Calibri" w:cs="Times New Roman"/>
          <w:lang w:val="de-DE" w:eastAsia="de-DE"/>
        </w:rPr>
        <w:t xml:space="preserve">r </w:t>
      </w:r>
      <w:r w:rsidR="003043DA" w:rsidRPr="008C402B">
        <w:rPr>
          <w:rFonts w:eastAsia="Calibri" w:cs="Times New Roman"/>
          <w:lang w:val="de-DE" w:eastAsia="de-DE"/>
        </w:rPr>
        <w:t xml:space="preserve">Uniroyal </w:t>
      </w:r>
      <w:r w:rsidR="00C30B50" w:rsidRPr="008C402B">
        <w:rPr>
          <w:rFonts w:eastAsia="Calibri" w:cs="Times New Roman"/>
          <w:lang w:val="de-DE" w:eastAsia="de-DE"/>
        </w:rPr>
        <w:t xml:space="preserve">RainSport 5, </w:t>
      </w:r>
      <w:r w:rsidR="008C402B">
        <w:rPr>
          <w:rFonts w:eastAsia="Calibri" w:cs="Times New Roman"/>
          <w:lang w:val="de-DE" w:eastAsia="de-DE"/>
        </w:rPr>
        <w:t xml:space="preserve">der </w:t>
      </w:r>
      <w:r w:rsidR="00C30B50" w:rsidRPr="008C402B">
        <w:rPr>
          <w:rFonts w:eastAsia="Calibri" w:cs="Times New Roman"/>
          <w:lang w:val="de-DE" w:eastAsia="de-DE"/>
        </w:rPr>
        <w:t>Semperit Speed-Life 3</w:t>
      </w:r>
      <w:r w:rsidR="009A5ABA">
        <w:rPr>
          <w:rFonts w:eastAsia="Calibri" w:cs="Times New Roman"/>
          <w:lang w:val="de-DE" w:eastAsia="de-DE"/>
        </w:rPr>
        <w:t xml:space="preserve">, der Barum Bravuris </w:t>
      </w:r>
      <w:r w:rsidR="00BF3D9D">
        <w:rPr>
          <w:rFonts w:eastAsia="Calibri" w:cs="Times New Roman"/>
          <w:lang w:val="de-DE" w:eastAsia="de-DE"/>
        </w:rPr>
        <w:t>5 HM</w:t>
      </w:r>
      <w:r w:rsidR="00D155BD">
        <w:rPr>
          <w:rFonts w:eastAsia="Calibri" w:cs="Times New Roman"/>
          <w:lang w:val="de-DE" w:eastAsia="de-DE"/>
        </w:rPr>
        <w:t>, der Viking Prote</w:t>
      </w:r>
      <w:r w:rsidR="00EC5847">
        <w:rPr>
          <w:rFonts w:eastAsia="Calibri" w:cs="Times New Roman"/>
          <w:lang w:val="de-DE" w:eastAsia="de-DE"/>
        </w:rPr>
        <w:t>ch Newgen</w:t>
      </w:r>
      <w:r w:rsidR="00BF3D9D">
        <w:rPr>
          <w:rFonts w:eastAsia="Calibri" w:cs="Times New Roman"/>
          <w:lang w:val="de-DE" w:eastAsia="de-DE"/>
        </w:rPr>
        <w:t xml:space="preserve"> sowie der General Tire Altimax </w:t>
      </w:r>
      <w:r w:rsidR="00D97ED2">
        <w:rPr>
          <w:rFonts w:eastAsia="Calibri" w:cs="Times New Roman"/>
          <w:lang w:val="de-DE" w:eastAsia="de-DE"/>
        </w:rPr>
        <w:t>One S kamen auf die zweitbeste vergebene Note „befriedigend“.</w:t>
      </w:r>
    </w:p>
    <w:p w14:paraId="53A36001" w14:textId="57FFC069" w:rsidR="00D97ED2" w:rsidRDefault="00D97ED2" w:rsidP="00BA6287">
      <w:pPr>
        <w:rPr>
          <w:rFonts w:eastAsia="Times New Roman"/>
          <w:lang w:val="de-DE"/>
        </w:rPr>
      </w:pPr>
      <w:r>
        <w:rPr>
          <w:rFonts w:eastAsia="Calibri" w:cs="Times New Roman"/>
          <w:lang w:val="de-DE" w:eastAsia="de-DE"/>
        </w:rPr>
        <w:t>Wie groß die Unterschiede zwischen dem</w:t>
      </w:r>
      <w:r w:rsidR="00D83FAF">
        <w:rPr>
          <w:rFonts w:eastAsia="Calibri" w:cs="Times New Roman"/>
          <w:lang w:val="de-DE" w:eastAsia="de-DE"/>
        </w:rPr>
        <w:t xml:space="preserve"> besten Reifen im Fahrsicherheitstest, dem PremiumContact 6</w:t>
      </w:r>
      <w:r w:rsidR="00693747">
        <w:rPr>
          <w:rFonts w:eastAsia="Calibri" w:cs="Times New Roman"/>
          <w:lang w:val="de-DE" w:eastAsia="de-DE"/>
        </w:rPr>
        <w:t>,</w:t>
      </w:r>
      <w:r w:rsidR="00D83FAF">
        <w:rPr>
          <w:rFonts w:eastAsia="Calibri" w:cs="Times New Roman"/>
          <w:lang w:val="de-DE" w:eastAsia="de-DE"/>
        </w:rPr>
        <w:t xml:space="preserve"> </w:t>
      </w:r>
      <w:r w:rsidR="004F45B1">
        <w:rPr>
          <w:rFonts w:eastAsia="Calibri" w:cs="Times New Roman"/>
          <w:lang w:val="de-DE" w:eastAsia="de-DE"/>
        </w:rPr>
        <w:t xml:space="preserve">und </w:t>
      </w:r>
      <w:r w:rsidR="001221B2">
        <w:rPr>
          <w:rFonts w:eastAsia="Calibri" w:cs="Times New Roman"/>
          <w:lang w:val="de-DE" w:eastAsia="de-DE"/>
        </w:rPr>
        <w:t>einem</w:t>
      </w:r>
      <w:r w:rsidR="005F5EAD">
        <w:rPr>
          <w:rFonts w:eastAsia="Calibri" w:cs="Times New Roman"/>
          <w:lang w:val="de-DE" w:eastAsia="de-DE"/>
        </w:rPr>
        <w:t xml:space="preserve"> </w:t>
      </w:r>
      <w:r w:rsidR="005D3FDA">
        <w:rPr>
          <w:rFonts w:eastAsia="Calibri" w:cs="Times New Roman"/>
          <w:lang w:val="de-DE" w:eastAsia="de-DE"/>
        </w:rPr>
        <w:t>chinesische</w:t>
      </w:r>
      <w:r w:rsidR="0011173F">
        <w:rPr>
          <w:rFonts w:eastAsia="Calibri" w:cs="Times New Roman"/>
          <w:lang w:val="de-DE" w:eastAsia="de-DE"/>
        </w:rPr>
        <w:t>n</w:t>
      </w:r>
      <w:r w:rsidR="00055C1A">
        <w:rPr>
          <w:rFonts w:eastAsia="Calibri" w:cs="Times New Roman"/>
          <w:lang w:val="de-DE" w:eastAsia="de-DE"/>
        </w:rPr>
        <w:t>, ausschließlich auf Kilometerleistung ausgelegten</w:t>
      </w:r>
      <w:r w:rsidR="001221B2">
        <w:rPr>
          <w:rFonts w:eastAsia="Calibri" w:cs="Times New Roman"/>
          <w:lang w:val="de-DE" w:eastAsia="de-DE"/>
        </w:rPr>
        <w:t xml:space="preserve"> </w:t>
      </w:r>
      <w:r w:rsidR="0011173F">
        <w:rPr>
          <w:rFonts w:eastAsia="Calibri" w:cs="Times New Roman"/>
          <w:lang w:val="de-DE" w:eastAsia="de-DE"/>
        </w:rPr>
        <w:t>Billigstreifen</w:t>
      </w:r>
      <w:r w:rsidR="005F5EAD">
        <w:rPr>
          <w:rFonts w:eastAsia="Calibri" w:cs="Times New Roman"/>
          <w:lang w:val="de-DE" w:eastAsia="de-DE"/>
        </w:rPr>
        <w:t xml:space="preserve"> noch sind, </w:t>
      </w:r>
      <w:r w:rsidR="000E1218">
        <w:rPr>
          <w:rFonts w:eastAsia="Calibri" w:cs="Times New Roman"/>
          <w:lang w:val="de-DE" w:eastAsia="de-DE"/>
        </w:rPr>
        <w:t xml:space="preserve">zeigte sich beim Nassbremsen: </w:t>
      </w:r>
      <w:r w:rsidR="001D2CFD">
        <w:rPr>
          <w:rFonts w:eastAsia="Calibri" w:cs="Times New Roman"/>
          <w:lang w:val="de-DE" w:eastAsia="de-DE"/>
        </w:rPr>
        <w:t>Damit</w:t>
      </w:r>
      <w:r w:rsidR="00106916">
        <w:rPr>
          <w:rFonts w:eastAsia="Calibri" w:cs="Times New Roman"/>
          <w:lang w:val="de-DE" w:eastAsia="de-DE"/>
        </w:rPr>
        <w:t xml:space="preserve"> bereift stand der Testwagen, ein </w:t>
      </w:r>
      <w:r w:rsidR="00B5507E">
        <w:rPr>
          <w:rFonts w:eastAsia="Calibri" w:cs="Times New Roman"/>
          <w:lang w:val="de-DE" w:eastAsia="de-DE"/>
        </w:rPr>
        <w:t>VW Golf 8</w:t>
      </w:r>
      <w:r w:rsidR="00AF0A25">
        <w:rPr>
          <w:rFonts w:eastAsia="Calibri" w:cs="Times New Roman"/>
          <w:lang w:val="de-DE" w:eastAsia="de-DE"/>
        </w:rPr>
        <w:t>,</w:t>
      </w:r>
      <w:r w:rsidR="00106916">
        <w:rPr>
          <w:rFonts w:eastAsia="Calibri" w:cs="Times New Roman"/>
          <w:lang w:val="de-DE" w:eastAsia="de-DE"/>
        </w:rPr>
        <w:t xml:space="preserve"> aus 80 km/h </w:t>
      </w:r>
      <w:r w:rsidR="00B97705">
        <w:rPr>
          <w:rFonts w:eastAsia="Calibri" w:cs="Times New Roman"/>
          <w:lang w:val="de-DE" w:eastAsia="de-DE"/>
        </w:rPr>
        <w:t>erst nach knapp 60 Metern Bremsweg</w:t>
      </w:r>
      <w:r w:rsidR="00251270">
        <w:rPr>
          <w:rFonts w:eastAsia="Calibri" w:cs="Times New Roman"/>
          <w:lang w:val="de-DE" w:eastAsia="de-DE"/>
        </w:rPr>
        <w:t>, während das Continental-bereifte Auto</w:t>
      </w:r>
      <w:r w:rsidR="00FE109E">
        <w:rPr>
          <w:rFonts w:eastAsia="Calibri" w:cs="Times New Roman"/>
          <w:lang w:val="de-DE" w:eastAsia="de-DE"/>
        </w:rPr>
        <w:t xml:space="preserve"> nach</w:t>
      </w:r>
      <w:r w:rsidR="00251270">
        <w:rPr>
          <w:rFonts w:eastAsia="Calibri" w:cs="Times New Roman"/>
          <w:lang w:val="de-DE" w:eastAsia="de-DE"/>
        </w:rPr>
        <w:t xml:space="preserve"> nur </w:t>
      </w:r>
      <w:r w:rsidR="00FE109E">
        <w:rPr>
          <w:rFonts w:eastAsia="Calibri" w:cs="Times New Roman"/>
          <w:lang w:val="de-DE" w:eastAsia="de-DE"/>
        </w:rPr>
        <w:t xml:space="preserve">34,4 Meter zum Halten kam. </w:t>
      </w:r>
      <w:r w:rsidR="004969B7">
        <w:rPr>
          <w:rFonts w:eastAsia="Calibri" w:cs="Times New Roman"/>
          <w:lang w:val="de-DE" w:eastAsia="de-DE"/>
        </w:rPr>
        <w:t xml:space="preserve">„Brandgefährlich“ </w:t>
      </w:r>
      <w:r w:rsidR="00141FC1">
        <w:rPr>
          <w:rFonts w:eastAsia="Calibri" w:cs="Times New Roman"/>
          <w:lang w:val="de-DE" w:eastAsia="de-DE"/>
        </w:rPr>
        <w:t>nennen das</w:t>
      </w:r>
      <w:r w:rsidR="004969B7">
        <w:rPr>
          <w:rFonts w:eastAsia="Calibri" w:cs="Times New Roman"/>
          <w:lang w:val="de-DE" w:eastAsia="de-DE"/>
        </w:rPr>
        <w:t xml:space="preserve"> die Tester, </w:t>
      </w:r>
      <w:r w:rsidR="00141FC1">
        <w:rPr>
          <w:rFonts w:eastAsia="Calibri" w:cs="Times New Roman"/>
          <w:lang w:val="de-DE" w:eastAsia="de-DE"/>
        </w:rPr>
        <w:t xml:space="preserve">da der Golf mit den Chinareifen </w:t>
      </w:r>
      <w:r w:rsidR="00154B17">
        <w:rPr>
          <w:rFonts w:eastAsia="Calibri" w:cs="Times New Roman"/>
          <w:lang w:val="de-DE" w:eastAsia="de-DE"/>
        </w:rPr>
        <w:t xml:space="preserve">mit 52 km/h ins Heck </w:t>
      </w:r>
      <w:r w:rsidR="0017653C" w:rsidRPr="00E14FD7">
        <w:rPr>
          <w:rFonts w:eastAsia="Times New Roman"/>
          <w:lang w:val="de-DE"/>
        </w:rPr>
        <w:t xml:space="preserve">des </w:t>
      </w:r>
      <w:r w:rsidR="001A502A">
        <w:rPr>
          <w:rFonts w:eastAsia="Times New Roman"/>
          <w:lang w:val="de-DE"/>
        </w:rPr>
        <w:t>d</w:t>
      </w:r>
      <w:r w:rsidR="0017653C" w:rsidRPr="00E14FD7">
        <w:rPr>
          <w:rFonts w:eastAsia="Times New Roman"/>
          <w:lang w:val="de-DE"/>
        </w:rPr>
        <w:t>ank Premium Contact 6 schon stehenden Wagens gekracht wäre.</w:t>
      </w:r>
    </w:p>
    <w:p w14:paraId="5F3FD4FB" w14:textId="3E8FFC10" w:rsidR="008939F3" w:rsidRDefault="008A18A1" w:rsidP="00366DC0">
      <w:pPr>
        <w:rPr>
          <w:rFonts w:eastAsia="Times New Roman"/>
          <w:lang w:val="de-DE"/>
        </w:rPr>
      </w:pPr>
      <w:r>
        <w:rPr>
          <w:rFonts w:eastAsia="Times New Roman"/>
          <w:lang w:val="de-DE"/>
        </w:rPr>
        <w:lastRenderedPageBreak/>
        <w:t xml:space="preserve">Der von den Automobilklubs positiv bewertet PremiumContact 6 </w:t>
      </w:r>
      <w:r w:rsidR="00E64E28">
        <w:rPr>
          <w:rFonts w:eastAsia="Times New Roman"/>
          <w:lang w:val="de-DE"/>
        </w:rPr>
        <w:t xml:space="preserve">ist </w:t>
      </w:r>
      <w:r w:rsidR="00F4556E">
        <w:rPr>
          <w:rFonts w:eastAsia="Times New Roman"/>
          <w:lang w:val="de-DE"/>
        </w:rPr>
        <w:t>inzwischen</w:t>
      </w:r>
      <w:r w:rsidR="00E64E28">
        <w:rPr>
          <w:rFonts w:eastAsia="Times New Roman"/>
          <w:lang w:val="de-DE"/>
        </w:rPr>
        <w:t xml:space="preserve"> durch einen Nachfolger ersetzt worden. Der neue</w:t>
      </w:r>
      <w:r w:rsidR="00F4556E">
        <w:rPr>
          <w:rFonts w:eastAsia="Times New Roman"/>
          <w:lang w:val="de-DE"/>
        </w:rPr>
        <w:t xml:space="preserve"> Continental</w:t>
      </w:r>
      <w:r w:rsidR="00E64E28">
        <w:rPr>
          <w:rFonts w:eastAsia="Times New Roman"/>
          <w:lang w:val="de-DE"/>
        </w:rPr>
        <w:t xml:space="preserve"> PremiumContact 7 </w:t>
      </w:r>
      <w:r w:rsidR="00DA41D8">
        <w:rPr>
          <w:rFonts w:eastAsia="Times New Roman"/>
          <w:lang w:val="de-DE"/>
        </w:rPr>
        <w:t xml:space="preserve">bietet im Vergleich </w:t>
      </w:r>
      <w:r w:rsidR="00B107EC">
        <w:rPr>
          <w:rFonts w:eastAsia="Times New Roman"/>
          <w:lang w:val="de-DE"/>
        </w:rPr>
        <w:t xml:space="preserve">eine höhere Laufleistung, </w:t>
      </w:r>
      <w:r w:rsidR="007421CD">
        <w:rPr>
          <w:rFonts w:eastAsia="Times New Roman"/>
          <w:lang w:val="de-DE"/>
        </w:rPr>
        <w:t>noch kürzere Bremswege</w:t>
      </w:r>
      <w:r w:rsidR="00BE7A18">
        <w:rPr>
          <w:rFonts w:eastAsia="Times New Roman"/>
          <w:lang w:val="de-DE"/>
        </w:rPr>
        <w:t xml:space="preserve">, niedrigeren Rollwiderstand </w:t>
      </w:r>
      <w:r w:rsidR="00F4556E">
        <w:rPr>
          <w:rFonts w:eastAsia="Times New Roman"/>
          <w:lang w:val="de-DE"/>
        </w:rPr>
        <w:t>sowie noch präziseres Handling.</w:t>
      </w:r>
    </w:p>
    <w:p w14:paraId="2487074E" w14:textId="77777777" w:rsidR="00366DC0" w:rsidRPr="008C402B" w:rsidRDefault="00366DC0" w:rsidP="00366DC0">
      <w:pPr>
        <w:rPr>
          <w:rFonts w:eastAsia="Times New Roman" w:cs="Arial"/>
          <w:b/>
          <w:sz w:val="20"/>
          <w:szCs w:val="20"/>
          <w:lang w:val="de-DE" w:eastAsia="de-DE"/>
        </w:rPr>
      </w:pPr>
    </w:p>
    <w:p w14:paraId="22D8BF4E" w14:textId="77777777" w:rsidR="00465DCF" w:rsidRPr="00AE60E0" w:rsidRDefault="00465DCF" w:rsidP="00465DCF">
      <w:pPr>
        <w:pStyle w:val="05-Boilerplate"/>
      </w:pPr>
      <w:r w:rsidRPr="00AE60E0">
        <w:rPr>
          <w:rStyle w:val="normaltextrun"/>
          <w:b/>
          <w:bCs/>
        </w:rPr>
        <w:t>C</w:t>
      </w:r>
      <w:r w:rsidRPr="00366DC0">
        <w:rPr>
          <w:rStyle w:val="normaltextrun"/>
          <w:b/>
          <w:bCs/>
        </w:rPr>
        <w:t xml:space="preserve">ontinental </w:t>
      </w:r>
      <w:r w:rsidRPr="00366DC0">
        <w:rPr>
          <w:rStyle w:val="normaltextrun"/>
        </w:rPr>
        <w:t xml:space="preserve">entwickelt wegweisende Technologien und Dienste für die nachhaltige und vernetzte Mobilität der Menschen und ihrer Güter. </w:t>
      </w:r>
      <w:r w:rsidRPr="00AE60E0">
        <w:rPr>
          <w:rStyle w:val="normaltextrun"/>
        </w:rPr>
        <w:t>Das 1871 gegründete Technologieunternehmen bietet sichere, effiziente, intelligente und erschwingliche Lösungen für Fahrzeuge, Maschinen, Verkehr und Transport. Continental erzielte 2021 einen Umsatz von 33,8 Milliarden Euro und beschäftigt aktuell mehr als 190.000 Mitarbeiterinnen und Mitarbeiter in 58 Ländern und Märkten. Am 8. Oktober 2021 hat das Unternehmen sein 150-jähriges Jubiläum gefeiert.</w:t>
      </w:r>
      <w:r w:rsidRPr="00AE60E0">
        <w:rPr>
          <w:rStyle w:val="eop"/>
        </w:rPr>
        <w:t> </w:t>
      </w:r>
    </w:p>
    <w:p w14:paraId="702FE0F6" w14:textId="77777777" w:rsidR="00465DCF" w:rsidRPr="00AE60E0" w:rsidRDefault="00465DCF" w:rsidP="00465DCF">
      <w:pPr>
        <w:pStyle w:val="05-Boilerplate"/>
      </w:pPr>
      <w:r w:rsidRPr="00AE60E0">
        <w:rPr>
          <w:rStyle w:val="normaltextrun"/>
        </w:rPr>
        <w:t xml:space="preserve">Der </w:t>
      </w:r>
      <w:r w:rsidRPr="00AE60E0">
        <w:rPr>
          <w:rStyle w:val="normaltextrun"/>
          <w:b/>
          <w:bCs/>
        </w:rPr>
        <w:t>Unternehmensbereich Tires</w:t>
      </w:r>
      <w:r w:rsidRPr="00AE60E0">
        <w:rPr>
          <w:rStyle w:val="normaltextrun"/>
        </w:rPr>
        <w:t xml:space="preserve"> verfügt über 24 Produktions- und Entwicklungsstandorte weltweit. Continental ist einer der führenden Reifenhersteller und erzielte im Geschäftsjahr 2021 in diesem Unternehmensbereich mit mehr als 57.000 Mitarbeiterinnen und Mitarbeitern einen Umsatz in Höhe von 11,8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AE60E0">
        <w:rPr>
          <w:rStyle w:val="eop"/>
        </w:rPr>
        <w:t> </w:t>
      </w:r>
    </w:p>
    <w:p w14:paraId="77D61E19" w14:textId="77777777" w:rsidR="00465DCF" w:rsidRDefault="00465DCF" w:rsidP="00465DCF">
      <w:pPr>
        <w:pStyle w:val="08-SubheadContact"/>
        <w:ind w:left="708" w:hanging="708"/>
      </w:pPr>
      <w:r>
        <w:t xml:space="preserve">Kontakt für Journalisten </w:t>
      </w:r>
    </w:p>
    <w:p w14:paraId="6C4D921A" w14:textId="77777777" w:rsidR="00465DCF" w:rsidRDefault="00BB7524" w:rsidP="00465DCF">
      <w:pPr>
        <w:pStyle w:val="11-Contact-Line"/>
      </w:pPr>
      <w:r>
        <w:rPr>
          <w:noProof/>
        </w:rPr>
        <w:pict w14:anchorId="2388D24C">
          <v:rect id="_x0000_i1026" alt="" style="width:481.85pt;height:1pt;mso-width-percent:0;mso-height-percent:0;mso-width-percent:0;mso-height-percent:0" o:hralign="center" o:hrstd="t" o:hrnoshade="t" o:hr="t" fillcolor="black" stroked="f"/>
        </w:pict>
      </w:r>
    </w:p>
    <w:p w14:paraId="76EAD45F" w14:textId="77777777" w:rsidR="00465DCF" w:rsidRDefault="00465DCF" w:rsidP="00465DCF">
      <w:pPr>
        <w:pStyle w:val="11-Contact-Line"/>
        <w:rPr>
          <w:b w:val="0"/>
        </w:rPr>
      </w:pPr>
      <w:bookmarkStart w:id="0" w:name="_Hlk2676672"/>
      <w:r>
        <w:rPr>
          <w:b w:val="0"/>
          <w:bCs/>
        </w:rPr>
        <w:t>Continental Presse Tires EMEA</w:t>
      </w:r>
    </w:p>
    <w:p w14:paraId="29E23421" w14:textId="77777777" w:rsidR="00465DCF" w:rsidRDefault="00465DCF" w:rsidP="00465DCF">
      <w:pPr>
        <w:pStyle w:val="11-Contact-Line"/>
        <w:rPr>
          <w:b w:val="0"/>
          <w:bCs/>
        </w:rPr>
      </w:pPr>
      <w:r>
        <w:rPr>
          <w:b w:val="0"/>
          <w:bCs/>
        </w:rPr>
        <w:t>Continental Reifen Deutschland GmbH</w:t>
      </w:r>
    </w:p>
    <w:p w14:paraId="65F693F4" w14:textId="77777777" w:rsidR="00465DCF" w:rsidRDefault="00465DCF" w:rsidP="00465DCF">
      <w:pPr>
        <w:pStyle w:val="11-Contact-Line"/>
        <w:rPr>
          <w:bCs/>
        </w:rPr>
      </w:pPr>
      <w:r>
        <w:rPr>
          <w:b w:val="0"/>
          <w:bCs/>
        </w:rPr>
        <w:t xml:space="preserve">E-Mail: </w:t>
      </w:r>
      <w:hyperlink r:id="rId10" w:history="1">
        <w:r w:rsidRPr="006F2B26">
          <w:rPr>
            <w:rStyle w:val="Hyperlink"/>
            <w:b w:val="0"/>
            <w:bCs/>
            <w:u w:val="none"/>
          </w:rPr>
          <w:t>Press.tires.emea@conti.de</w:t>
        </w:r>
      </w:hyperlink>
      <w:r>
        <w:t xml:space="preserve"> </w:t>
      </w:r>
    </w:p>
    <w:bookmarkEnd w:id="0"/>
    <w:p w14:paraId="3F96D9CC" w14:textId="77777777" w:rsidR="00465DCF" w:rsidRDefault="00BB7524" w:rsidP="00465DCF">
      <w:pPr>
        <w:pStyle w:val="11-Contact-Line"/>
        <w:sectPr w:rsidR="00465DCF" w:rsidSect="007219EA">
          <w:headerReference w:type="default" r:id="rId11"/>
          <w:footerReference w:type="even" r:id="rId12"/>
          <w:footerReference w:type="default" r:id="rId13"/>
          <w:footerReference w:type="first" r:id="rId14"/>
          <w:type w:val="continuous"/>
          <w:pgSz w:w="11906" w:h="16838" w:code="9"/>
          <w:pgMar w:top="2835" w:right="851" w:bottom="1134" w:left="1418" w:header="850" w:footer="454" w:gutter="0"/>
          <w:cols w:space="720"/>
          <w:docGrid w:linePitch="299"/>
        </w:sectPr>
      </w:pPr>
      <w:r>
        <w:rPr>
          <w:noProof/>
        </w:rPr>
        <w:pict w14:anchorId="52F8837A">
          <v:rect id="_x0000_i1025" alt="" style="width:481.85pt;height:1pt;mso-width-percent:0;mso-height-percent:0;mso-width-percent:0;mso-height-percent:0" o:hralign="center" o:hrstd="t" o:hrnoshade="t" o:hr="t" fillcolor="black" stroked="f"/>
        </w:pict>
      </w:r>
    </w:p>
    <w:p w14:paraId="192E3F01" w14:textId="77777777" w:rsidR="00465DCF" w:rsidRPr="003E1BE5" w:rsidRDefault="00465DCF" w:rsidP="00465DCF">
      <w:pPr>
        <w:pStyle w:val="06-Contact"/>
      </w:pPr>
      <w:r w:rsidRPr="00575716">
        <w:rPr>
          <w:b/>
        </w:rPr>
        <w:t>Presseportal</w:t>
      </w:r>
      <w:r>
        <w:rPr>
          <w:b/>
        </w:rPr>
        <w:t>:</w:t>
      </w:r>
      <w:r w:rsidRPr="00840836">
        <w:rPr>
          <w:b/>
        </w:rPr>
        <w:tab/>
      </w:r>
      <w:hyperlink r:id="rId15" w:history="1">
        <w:r w:rsidRPr="006F2B26">
          <w:rPr>
            <w:rStyle w:val="Hyperlink"/>
            <w:u w:val="none"/>
          </w:rPr>
          <w:t>www.continental-presse.de</w:t>
        </w:r>
      </w:hyperlink>
    </w:p>
    <w:p w14:paraId="1E33BF50" w14:textId="77777777" w:rsidR="00465DCF" w:rsidRPr="003E1BE5" w:rsidRDefault="00465DCF" w:rsidP="00465DCF">
      <w:pPr>
        <w:pStyle w:val="06-Contact"/>
        <w:rPr>
          <w:b/>
        </w:rPr>
      </w:pPr>
      <w:r w:rsidRPr="003E1BE5">
        <w:rPr>
          <w:b/>
          <w:bCs/>
        </w:rPr>
        <w:t>Mediathek:</w:t>
      </w:r>
      <w:r w:rsidRPr="003E1BE5">
        <w:rPr>
          <w:b/>
          <w:bCs/>
        </w:rPr>
        <w:tab/>
      </w:r>
      <w:hyperlink r:id="rId16" w:history="1">
        <w:r w:rsidRPr="006F2B26">
          <w:rPr>
            <w:rStyle w:val="Hyperlink"/>
            <w:u w:val="none"/>
          </w:rPr>
          <w:t>www.continental.de/mediathek</w:t>
        </w:r>
      </w:hyperlink>
    </w:p>
    <w:p w14:paraId="07547A01" w14:textId="23237D40" w:rsidR="00A27CDF" w:rsidRPr="00A17138" w:rsidRDefault="00A27CDF" w:rsidP="00465DCF">
      <w:pPr>
        <w:pStyle w:val="04-Boiler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697B6" w14:textId="77777777" w:rsidR="00BB7524" w:rsidRDefault="00BB7524" w:rsidP="00216088">
      <w:pPr>
        <w:spacing w:after="0" w:line="240" w:lineRule="auto"/>
      </w:pPr>
      <w:r>
        <w:separator/>
      </w:r>
    </w:p>
  </w:endnote>
  <w:endnote w:type="continuationSeparator" w:id="0">
    <w:p w14:paraId="254BF50F" w14:textId="77777777" w:rsidR="00BB7524" w:rsidRDefault="00BB7524" w:rsidP="00216088">
      <w:pPr>
        <w:spacing w:after="0" w:line="240" w:lineRule="auto"/>
      </w:pPr>
      <w:r>
        <w:continuationSeparator/>
      </w:r>
    </w:p>
  </w:endnote>
  <w:endnote w:type="continuationNotice" w:id="1">
    <w:p w14:paraId="544460C3" w14:textId="77777777" w:rsidR="00BB7524" w:rsidRDefault="00BB75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71D" w14:textId="7E533A9B" w:rsidR="00465DCF" w:rsidRDefault="00A574EB">
    <w:pPr>
      <w:pStyle w:val="Fuzeile"/>
    </w:pPr>
    <w:r>
      <w:rPr>
        <w:noProof/>
      </w:rPr>
      <mc:AlternateContent>
        <mc:Choice Requires="wps">
          <w:drawing>
            <wp:anchor distT="0" distB="0" distL="0" distR="0" simplePos="0" relativeHeight="251663373" behindDoc="0" locked="0" layoutInCell="1" allowOverlap="1" wp14:anchorId="59FC3774" wp14:editId="1A6122DA">
              <wp:simplePos x="635" y="635"/>
              <wp:positionH relativeFrom="column">
                <wp:align>center</wp:align>
              </wp:positionH>
              <wp:positionV relativeFrom="paragraph">
                <wp:posOffset>635</wp:posOffset>
              </wp:positionV>
              <wp:extent cx="443865" cy="443865"/>
              <wp:effectExtent l="0" t="0" r="3810" b="8890"/>
              <wp:wrapSquare wrapText="bothSides"/>
              <wp:docPr id="25" name="Textfeld 2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1DB31" w14:textId="25A2DCF7"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FC3774" id="_x0000_t202" coordsize="21600,21600" o:spt="202" path="m,l,21600r21600,l21600,xe">
              <v:stroke joinstyle="miter"/>
              <v:path gradientshapeok="t" o:connecttype="rect"/>
            </v:shapetype>
            <v:shape id="Textfeld 25" o:spid="_x0000_s1031" type="#_x0000_t202" alt="Internal" style="position:absolute;margin-left:0;margin-top:.05pt;width:34.95pt;height:34.95pt;z-index:25166337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5AE1DB31" w14:textId="25A2DCF7"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2A94" w14:textId="25FAA9FA" w:rsidR="00465DCF" w:rsidRDefault="00465DCF"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58253" behindDoc="0" locked="0" layoutInCell="1" allowOverlap="1" wp14:anchorId="21234619" wp14:editId="1C57960B">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234619"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58253;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7EC33A7D" w14:textId="77777777" w:rsidR="00465DCF" w:rsidRPr="0006310A" w:rsidRDefault="00465DCF"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Pr>
                        <w:noProof/>
                        <w:sz w:val="18"/>
                        <w:szCs w:val="18"/>
                      </w:rPr>
                      <w:t>5</w:t>
                    </w:r>
                    <w:r w:rsidRPr="0006310A">
                      <w:rPr>
                        <w:noProof/>
                        <w:sz w:val="18"/>
                        <w:szCs w:val="18"/>
                      </w:rPr>
                      <w:fldChar w:fldCharType="end"/>
                    </w:r>
                  </w:p>
                  <w:p w14:paraId="22A7BE67" w14:textId="77777777" w:rsidR="00465DCF" w:rsidRPr="0006310A" w:rsidRDefault="00465DCF"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15BD10D0" w14:textId="77777777" w:rsidR="00465DCF" w:rsidRPr="00245EA7" w:rsidRDefault="00465DCF"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58252" behindDoc="0" locked="0" layoutInCell="1" allowOverlap="1" wp14:anchorId="2B369650" wp14:editId="68313847">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23AFF" id="_x0000_t32" coordsize="21600,21600" o:spt="32" o:oned="t" path="m,l21600,21600e" filled="f">
              <v:path arrowok="t" fillok="f" o:connecttype="none"/>
              <o:lock v:ext="edit" shapetype="t"/>
            </v:shapetype>
            <v:shape id="Gerade Verbindung mit Pfeil 6" o:spid="_x0000_s1026" type="#_x0000_t32" style="position:absolute;margin-left:0;margin-top:421pt;width:21.25pt;height:0;z-index:25165825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113AB304" w14:textId="77777777" w:rsidR="00465DCF" w:rsidRPr="00A17138" w:rsidRDefault="00465DCF" w:rsidP="004D40E2">
    <w:pPr>
      <w:pStyle w:val="Fuss"/>
      <w:framePr w:w="9632" w:h="485" w:hRule="exact" w:wrap="around" w:vAnchor="page" w:hAnchor="page" w:x="1387" w:y="16126"/>
      <w:shd w:val="solid" w:color="FFFFFF" w:fill="FFFFFF"/>
      <w:rPr>
        <w:lang w:val="de-DE"/>
      </w:rPr>
    </w:pPr>
  </w:p>
  <w:p w14:paraId="13F25475" w14:textId="77777777" w:rsidR="00465DCF" w:rsidRPr="009A0EA9" w:rsidRDefault="00465DCF"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58251" behindDoc="0" locked="0" layoutInCell="1" allowOverlap="1" wp14:anchorId="4348E4FE" wp14:editId="5E85BF03">
              <wp:simplePos x="0" y="0"/>
              <wp:positionH relativeFrom="page">
                <wp:posOffset>0</wp:posOffset>
              </wp:positionH>
              <wp:positionV relativeFrom="page">
                <wp:posOffset>5346700</wp:posOffset>
              </wp:positionV>
              <wp:extent cx="269875" cy="0"/>
              <wp:effectExtent l="0" t="0" r="0" b="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85AE5" id="Gerade Verbindung mit Pfeil 7"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0DFA" w14:textId="76E7E64D" w:rsidR="00465DCF" w:rsidRDefault="00A574EB">
    <w:pPr>
      <w:pStyle w:val="Fuzeile"/>
    </w:pPr>
    <w:r>
      <w:rPr>
        <w:noProof/>
      </w:rPr>
      <mc:AlternateContent>
        <mc:Choice Requires="wps">
          <w:drawing>
            <wp:anchor distT="0" distB="0" distL="0" distR="0" simplePos="0" relativeHeight="251662349" behindDoc="0" locked="0" layoutInCell="1" allowOverlap="1" wp14:anchorId="397AFE8D" wp14:editId="7F62E443">
              <wp:simplePos x="635" y="635"/>
              <wp:positionH relativeFrom="column">
                <wp:align>center</wp:align>
              </wp:positionH>
              <wp:positionV relativeFrom="paragraph">
                <wp:posOffset>635</wp:posOffset>
              </wp:positionV>
              <wp:extent cx="443865" cy="443865"/>
              <wp:effectExtent l="0" t="0" r="3810" b="8890"/>
              <wp:wrapSquare wrapText="bothSides"/>
              <wp:docPr id="24" name="Textfeld 24"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D82A78" w14:textId="2FE22106"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7AFE8D" id="_x0000_t202" coordsize="21600,21600" o:spt="202" path="m,l,21600r21600,l21600,xe">
              <v:stroke joinstyle="miter"/>
              <v:path gradientshapeok="t" o:connecttype="rect"/>
            </v:shapetype>
            <v:shape id="Textfeld 24" o:spid="_x0000_s1034" type="#_x0000_t202" alt="Internal" style="position:absolute;margin-left:0;margin-top:.05pt;width:34.95pt;height:34.95pt;z-index:25166234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70D82A78" w14:textId="2FE22106"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4A2FCAEE" w:rsidR="005D4CC1" w:rsidRDefault="00A574EB">
    <w:pPr>
      <w:pStyle w:val="Fuzeile"/>
    </w:pPr>
    <w:r>
      <w:rPr>
        <w:noProof/>
      </w:rPr>
      <mc:AlternateContent>
        <mc:Choice Requires="wps">
          <w:drawing>
            <wp:anchor distT="0" distB="0" distL="0" distR="0" simplePos="0" relativeHeight="251666445" behindDoc="0" locked="0" layoutInCell="1" allowOverlap="1" wp14:anchorId="2688F19E" wp14:editId="32691C10">
              <wp:simplePos x="635" y="635"/>
              <wp:positionH relativeFrom="column">
                <wp:align>center</wp:align>
              </wp:positionH>
              <wp:positionV relativeFrom="paragraph">
                <wp:posOffset>635</wp:posOffset>
              </wp:positionV>
              <wp:extent cx="443865" cy="443865"/>
              <wp:effectExtent l="0" t="0" r="3810" b="8890"/>
              <wp:wrapSquare wrapText="bothSides"/>
              <wp:docPr id="28" name="Textfeld 2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53ADD3" w14:textId="6A4031B8"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88F19E" id="_x0000_t202" coordsize="21600,21600" o:spt="202" path="m,l,21600r21600,l21600,xe">
              <v:stroke joinstyle="miter"/>
              <v:path gradientshapeok="t" o:connecttype="rect"/>
            </v:shapetype>
            <v:shape id="Textfeld 28" o:spid="_x0000_s1035" type="#_x0000_t202" alt="Internal" style="position:absolute;margin-left:0;margin-top:.05pt;width:34.95pt;height:34.95pt;z-index:2516664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953ADD3" w14:textId="6A4031B8"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42349A42" w:rsidR="00514EAC" w:rsidRDefault="00A574EB" w:rsidP="008D6224">
    <w:pPr>
      <w:pStyle w:val="08-FooterPress"/>
      <w:shd w:val="solid" w:color="FFFFFF" w:fill="auto"/>
      <w:rPr>
        <w:noProof/>
      </w:rPr>
    </w:pPr>
    <w:r>
      <w:rPr>
        <w:noProof/>
      </w:rPr>
      <mc:AlternateContent>
        <mc:Choice Requires="wps">
          <w:drawing>
            <wp:anchor distT="0" distB="0" distL="0" distR="0" simplePos="0" relativeHeight="251667469" behindDoc="0" locked="0" layoutInCell="1" allowOverlap="1" wp14:anchorId="770EAF83" wp14:editId="03196DC0">
              <wp:simplePos x="635" y="635"/>
              <wp:positionH relativeFrom="column">
                <wp:align>center</wp:align>
              </wp:positionH>
              <wp:positionV relativeFrom="paragraph">
                <wp:posOffset>635</wp:posOffset>
              </wp:positionV>
              <wp:extent cx="443865" cy="443865"/>
              <wp:effectExtent l="0" t="0" r="3810" b="8890"/>
              <wp:wrapSquare wrapText="bothSides"/>
              <wp:docPr id="29" name="Textfeld 2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FF3D8F" w14:textId="4AE9719D"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0EAF83" id="_x0000_t202" coordsize="21600,21600" o:spt="202" path="m,l,21600r21600,l21600,xe">
              <v:stroke joinstyle="miter"/>
              <v:path gradientshapeok="t" o:connecttype="rect"/>
            </v:shapetype>
            <v:shape id="Textfeld 29" o:spid="_x0000_s1036" type="#_x0000_t202" alt="Internal" style="position:absolute;margin-left:0;margin-top:.05pt;width:34.95pt;height:34.95pt;z-index:25166746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30FF3D8F" w14:textId="4AE9719D"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7"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7" type="#_x0000_t202" style="position:absolute;margin-left:426.3pt;margin-top:.8pt;width:54.45pt;height:4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" filled="f" stroked="f">
              <v:textbox inset="0,0,0,0">
                <w:txbxContent>
                  <w:p w14:paraId="1527BFAE" w14:textId="77777777" w:rsidR="00514EAC" w:rsidRPr="00213B9A" w:rsidRDefault="00514EAC" w:rsidP="008D6224">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8D6224">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43"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850C8"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4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12CC85DE" w:rsidR="00514EAC" w:rsidRDefault="00A574EB" w:rsidP="008D6224">
    <w:pPr>
      <w:pStyle w:val="08-FooterPress"/>
      <w:shd w:val="solid" w:color="FFFFFF" w:fill="auto"/>
      <w:rPr>
        <w:noProof/>
      </w:rPr>
    </w:pPr>
    <w:r>
      <w:rPr>
        <w:noProof/>
      </w:rPr>
      <mc:AlternateContent>
        <mc:Choice Requires="wps">
          <w:drawing>
            <wp:anchor distT="0" distB="0" distL="0" distR="0" simplePos="0" relativeHeight="251665421" behindDoc="0" locked="0" layoutInCell="1" allowOverlap="1" wp14:anchorId="4B385C28" wp14:editId="72C053F1">
              <wp:simplePos x="635" y="635"/>
              <wp:positionH relativeFrom="column">
                <wp:align>center</wp:align>
              </wp:positionH>
              <wp:positionV relativeFrom="paragraph">
                <wp:posOffset>635</wp:posOffset>
              </wp:positionV>
              <wp:extent cx="443865" cy="443865"/>
              <wp:effectExtent l="0" t="0" r="3810" b="8890"/>
              <wp:wrapSquare wrapText="bothSides"/>
              <wp:docPr id="27" name="Textfeld 2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BFA73B" w14:textId="527F3CBA"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B385C28" id="_x0000_t202" coordsize="21600,21600" o:spt="202" path="m,l,21600r21600,l21600,xe">
              <v:stroke joinstyle="miter"/>
              <v:path gradientshapeok="t" o:connecttype="rect"/>
            </v:shapetype>
            <v:shape id="Textfeld 27" o:spid="_x0000_s1038" type="#_x0000_t202" alt="Internal" style="position:absolute;margin-left:0;margin-top:.05pt;width:34.95pt;height:34.95pt;z-index:25166542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H4yBAIAABg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7s/tb6E+0lQIp4UHL1ct1V6LEJ8F0oZpEFJtfKJD&#10;G+gqDgPirAH8+Td7iifiyctZR4qpuCNJc2a+O1pIEtcIcATbEbi9vQeS4Ixeg5cZ0gWMZoQawb6S&#10;lJepBrmEk1Sp4nGE9/GkWnoKUi2XOYgk5EVcu42XKXWiKvH40r8K9APZkbb0CKOSRPmO81Nsuhn8&#10;ch+J+byQROuJw4Ftkl9e6fBUkr7f/ueoy4Ne/AI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39B+MgQCAAAYBAAADgAAAAAAAAAAAAAA&#10;AAAuAgAAZHJzL2Uyb0RvYy54bWxQSwECLQAUAAYACAAAACEAhLDTKNYAAAADAQAADwAAAAAAAAAA&#10;AAAAAABeBAAAZHJzL2Rvd25yZXYueG1sUEsFBgAAAAAEAAQA8wAAAGEFAAAAAA==&#10;" filled="f" stroked="f">
              <v:fill o:detectmouseclick="t"/>
              <v:textbox style="mso-fit-shape-to-text:t" inset="0,0,0,0">
                <w:txbxContent>
                  <w:p w14:paraId="0BBFA73B" w14:textId="527F3CBA" w:rsidR="00A574EB" w:rsidRPr="00A574EB" w:rsidRDefault="00A574EB">
                    <w:pPr>
                      <w:rPr>
                        <w:rFonts w:eastAsia="Arial" w:cs="Arial"/>
                        <w:noProof/>
                        <w:color w:val="000000"/>
                        <w:sz w:val="16"/>
                        <w:szCs w:val="16"/>
                      </w:rPr>
                    </w:pPr>
                    <w:r w:rsidRPr="00A574EB">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46"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9" type="#_x0000_t202" style="position:absolute;margin-left:459.7pt;margin-top:-3.4pt;width:31.95pt;height:110.6pt;z-index:25165824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" filled="f" stroked="f">
              <v:textbox style="mso-fit-shape-to-text:t" inset="0,0,0,0">
                <w:txbxContent>
                  <w:p w14:paraId="12A02EF2" w14:textId="77777777" w:rsidR="00514EAC" w:rsidRPr="009D27B0" w:rsidRDefault="00514EAC" w:rsidP="008D6224">
                    <w:pPr>
                      <w:pStyle w:val="08-FooterPress"/>
                      <w:shd w:val="solid" w:color="FFFFFF" w:fill="auto"/>
                      <w:jc w:val="right"/>
                      <w:rPr>
                        <w:noProof/>
                      </w:rPr>
                    </w:pPr>
                    <w:r w:rsidRPr="009D27B0">
                      <w:t>…/</w:t>
                    </w:r>
                    <w:fldSimple w:instr=" NumPages ">
                      <w:r w:rsidRPr="009D27B0">
                        <w:t>2</w:t>
                      </w:r>
                    </w:fldSimple>
                  </w:p>
                </w:txbxContent>
              </v:textbox>
              <w10:wrap type="square" anchorx="margin"/>
            </v:shape>
          </w:pict>
        </mc:Fallback>
      </mc:AlternateContent>
    </w:r>
    <w:r w:rsidR="00514EAC">
      <w:rPr>
        <w:noProof/>
      </w:rPr>
      <w:t>Ihr Kontakt:</w:t>
    </w:r>
  </w:p>
  <w:p w14:paraId="484A032B" w14:textId="4C33803B" w:rsidR="00514EAC" w:rsidRDefault="00514EAC" w:rsidP="008D6224">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45"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9E413E"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45;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454BA" w14:textId="77777777" w:rsidR="00BB7524" w:rsidRDefault="00BB7524" w:rsidP="00216088">
      <w:pPr>
        <w:spacing w:after="0" w:line="240" w:lineRule="auto"/>
      </w:pPr>
      <w:r>
        <w:separator/>
      </w:r>
    </w:p>
  </w:footnote>
  <w:footnote w:type="continuationSeparator" w:id="0">
    <w:p w14:paraId="3FC94D10" w14:textId="77777777" w:rsidR="00BB7524" w:rsidRDefault="00BB7524" w:rsidP="00216088">
      <w:pPr>
        <w:spacing w:after="0" w:line="240" w:lineRule="auto"/>
      </w:pPr>
      <w:r>
        <w:continuationSeparator/>
      </w:r>
    </w:p>
  </w:footnote>
  <w:footnote w:type="continuationNotice" w:id="1">
    <w:p w14:paraId="55E25384" w14:textId="77777777" w:rsidR="00BB7524" w:rsidRDefault="00BB75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8F0A" w14:textId="77777777" w:rsidR="00465DCF" w:rsidRPr="00216088" w:rsidRDefault="00465DCF" w:rsidP="00216088">
    <w:pPr>
      <w:pStyle w:val="Kopfzeile"/>
    </w:pPr>
    <w:r>
      <w:rPr>
        <w:noProof/>
        <w:lang w:val="de-DE" w:eastAsia="de-DE"/>
      </w:rPr>
      <w:drawing>
        <wp:anchor distT="0" distB="0" distL="114300" distR="114300" simplePos="0" relativeHeight="251658250" behindDoc="0" locked="0" layoutInCell="1" allowOverlap="1" wp14:anchorId="5C157996" wp14:editId="3EE644D6">
          <wp:simplePos x="0" y="0"/>
          <wp:positionH relativeFrom="page">
            <wp:posOffset>835025</wp:posOffset>
          </wp:positionH>
          <wp:positionV relativeFrom="page">
            <wp:posOffset>435610</wp:posOffset>
          </wp:positionV>
          <wp:extent cx="2484000" cy="475200"/>
          <wp:effectExtent l="0" t="0" r="0" b="127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8D6224">
    <w:pPr>
      <w:pStyle w:val="Kopfzeile"/>
      <w:jc w:val="both"/>
    </w:pPr>
    <w:r>
      <w:rPr>
        <w:noProof/>
      </w:rPr>
      <w:drawing>
        <wp:anchor distT="0" distB="0" distL="114300" distR="114300" simplePos="0" relativeHeight="251658242"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8D6224">
    <w:pPr>
      <w:pStyle w:val="Kopfzeile"/>
    </w:pPr>
    <w:r>
      <w:rPr>
        <w:noProof/>
      </w:rPr>
      <w:drawing>
        <wp:anchor distT="0" distB="0" distL="114300" distR="114300" simplePos="0" relativeHeight="251658244"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717B"/>
    <w:multiLevelType w:val="hybridMultilevel"/>
    <w:tmpl w:val="AA96F0AE"/>
    <w:lvl w:ilvl="0" w:tplc="F30E0C00">
      <w:start w:val="1"/>
      <w:numFmt w:val="bullet"/>
      <w:lvlText w:val=""/>
      <w:lvlJc w:val="left"/>
      <w:pPr>
        <w:tabs>
          <w:tab w:val="num" w:pos="720"/>
        </w:tabs>
        <w:ind w:left="720" w:hanging="360"/>
      </w:pPr>
      <w:rPr>
        <w:rFonts w:ascii="Wingdings" w:hAnsi="Wingdings" w:hint="default"/>
      </w:rPr>
    </w:lvl>
    <w:lvl w:ilvl="1" w:tplc="D76250E2" w:tentative="1">
      <w:start w:val="1"/>
      <w:numFmt w:val="bullet"/>
      <w:lvlText w:val=""/>
      <w:lvlJc w:val="left"/>
      <w:pPr>
        <w:tabs>
          <w:tab w:val="num" w:pos="1440"/>
        </w:tabs>
        <w:ind w:left="1440" w:hanging="360"/>
      </w:pPr>
      <w:rPr>
        <w:rFonts w:ascii="Wingdings" w:hAnsi="Wingdings" w:hint="default"/>
      </w:rPr>
    </w:lvl>
    <w:lvl w:ilvl="2" w:tplc="7EEEE482" w:tentative="1">
      <w:start w:val="1"/>
      <w:numFmt w:val="bullet"/>
      <w:lvlText w:val=""/>
      <w:lvlJc w:val="left"/>
      <w:pPr>
        <w:tabs>
          <w:tab w:val="num" w:pos="2160"/>
        </w:tabs>
        <w:ind w:left="2160" w:hanging="360"/>
      </w:pPr>
      <w:rPr>
        <w:rFonts w:ascii="Wingdings" w:hAnsi="Wingdings" w:hint="default"/>
      </w:rPr>
    </w:lvl>
    <w:lvl w:ilvl="3" w:tplc="E41E0A8A" w:tentative="1">
      <w:start w:val="1"/>
      <w:numFmt w:val="bullet"/>
      <w:lvlText w:val=""/>
      <w:lvlJc w:val="left"/>
      <w:pPr>
        <w:tabs>
          <w:tab w:val="num" w:pos="2880"/>
        </w:tabs>
        <w:ind w:left="2880" w:hanging="360"/>
      </w:pPr>
      <w:rPr>
        <w:rFonts w:ascii="Wingdings" w:hAnsi="Wingdings" w:hint="default"/>
      </w:rPr>
    </w:lvl>
    <w:lvl w:ilvl="4" w:tplc="CEF2C304" w:tentative="1">
      <w:start w:val="1"/>
      <w:numFmt w:val="bullet"/>
      <w:lvlText w:val=""/>
      <w:lvlJc w:val="left"/>
      <w:pPr>
        <w:tabs>
          <w:tab w:val="num" w:pos="3600"/>
        </w:tabs>
        <w:ind w:left="3600" w:hanging="360"/>
      </w:pPr>
      <w:rPr>
        <w:rFonts w:ascii="Wingdings" w:hAnsi="Wingdings" w:hint="default"/>
      </w:rPr>
    </w:lvl>
    <w:lvl w:ilvl="5" w:tplc="EE76DEDA" w:tentative="1">
      <w:start w:val="1"/>
      <w:numFmt w:val="bullet"/>
      <w:lvlText w:val=""/>
      <w:lvlJc w:val="left"/>
      <w:pPr>
        <w:tabs>
          <w:tab w:val="num" w:pos="4320"/>
        </w:tabs>
        <w:ind w:left="4320" w:hanging="360"/>
      </w:pPr>
      <w:rPr>
        <w:rFonts w:ascii="Wingdings" w:hAnsi="Wingdings" w:hint="default"/>
      </w:rPr>
    </w:lvl>
    <w:lvl w:ilvl="6" w:tplc="DA8A7CF2" w:tentative="1">
      <w:start w:val="1"/>
      <w:numFmt w:val="bullet"/>
      <w:lvlText w:val=""/>
      <w:lvlJc w:val="left"/>
      <w:pPr>
        <w:tabs>
          <w:tab w:val="num" w:pos="5040"/>
        </w:tabs>
        <w:ind w:left="5040" w:hanging="360"/>
      </w:pPr>
      <w:rPr>
        <w:rFonts w:ascii="Wingdings" w:hAnsi="Wingdings" w:hint="default"/>
      </w:rPr>
    </w:lvl>
    <w:lvl w:ilvl="7" w:tplc="C51C488C" w:tentative="1">
      <w:start w:val="1"/>
      <w:numFmt w:val="bullet"/>
      <w:lvlText w:val=""/>
      <w:lvlJc w:val="left"/>
      <w:pPr>
        <w:tabs>
          <w:tab w:val="num" w:pos="5760"/>
        </w:tabs>
        <w:ind w:left="5760" w:hanging="360"/>
      </w:pPr>
      <w:rPr>
        <w:rFonts w:ascii="Wingdings" w:hAnsi="Wingdings" w:hint="default"/>
      </w:rPr>
    </w:lvl>
    <w:lvl w:ilvl="8" w:tplc="8DFEE88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44E6A"/>
    <w:multiLevelType w:val="hybridMultilevel"/>
    <w:tmpl w:val="F28C8276"/>
    <w:lvl w:ilvl="0" w:tplc="8C448944">
      <w:start w:val="1"/>
      <w:numFmt w:val="bullet"/>
      <w:lvlText w:val=""/>
      <w:lvlJc w:val="left"/>
      <w:pPr>
        <w:tabs>
          <w:tab w:val="num" w:pos="720"/>
        </w:tabs>
        <w:ind w:left="720" w:hanging="360"/>
      </w:pPr>
      <w:rPr>
        <w:rFonts w:ascii="Wingdings" w:hAnsi="Wingdings" w:hint="default"/>
      </w:rPr>
    </w:lvl>
    <w:lvl w:ilvl="1" w:tplc="5A166968" w:tentative="1">
      <w:start w:val="1"/>
      <w:numFmt w:val="bullet"/>
      <w:lvlText w:val=""/>
      <w:lvlJc w:val="left"/>
      <w:pPr>
        <w:tabs>
          <w:tab w:val="num" w:pos="1440"/>
        </w:tabs>
        <w:ind w:left="1440" w:hanging="360"/>
      </w:pPr>
      <w:rPr>
        <w:rFonts w:ascii="Wingdings" w:hAnsi="Wingdings" w:hint="default"/>
      </w:rPr>
    </w:lvl>
    <w:lvl w:ilvl="2" w:tplc="203C1F20" w:tentative="1">
      <w:start w:val="1"/>
      <w:numFmt w:val="bullet"/>
      <w:lvlText w:val=""/>
      <w:lvlJc w:val="left"/>
      <w:pPr>
        <w:tabs>
          <w:tab w:val="num" w:pos="2160"/>
        </w:tabs>
        <w:ind w:left="2160" w:hanging="360"/>
      </w:pPr>
      <w:rPr>
        <w:rFonts w:ascii="Wingdings" w:hAnsi="Wingdings" w:hint="default"/>
      </w:rPr>
    </w:lvl>
    <w:lvl w:ilvl="3" w:tplc="646852FE" w:tentative="1">
      <w:start w:val="1"/>
      <w:numFmt w:val="bullet"/>
      <w:lvlText w:val=""/>
      <w:lvlJc w:val="left"/>
      <w:pPr>
        <w:tabs>
          <w:tab w:val="num" w:pos="2880"/>
        </w:tabs>
        <w:ind w:left="2880" w:hanging="360"/>
      </w:pPr>
      <w:rPr>
        <w:rFonts w:ascii="Wingdings" w:hAnsi="Wingdings" w:hint="default"/>
      </w:rPr>
    </w:lvl>
    <w:lvl w:ilvl="4" w:tplc="6116E270" w:tentative="1">
      <w:start w:val="1"/>
      <w:numFmt w:val="bullet"/>
      <w:lvlText w:val=""/>
      <w:lvlJc w:val="left"/>
      <w:pPr>
        <w:tabs>
          <w:tab w:val="num" w:pos="3600"/>
        </w:tabs>
        <w:ind w:left="3600" w:hanging="360"/>
      </w:pPr>
      <w:rPr>
        <w:rFonts w:ascii="Wingdings" w:hAnsi="Wingdings" w:hint="default"/>
      </w:rPr>
    </w:lvl>
    <w:lvl w:ilvl="5" w:tplc="A3A69726" w:tentative="1">
      <w:start w:val="1"/>
      <w:numFmt w:val="bullet"/>
      <w:lvlText w:val=""/>
      <w:lvlJc w:val="left"/>
      <w:pPr>
        <w:tabs>
          <w:tab w:val="num" w:pos="4320"/>
        </w:tabs>
        <w:ind w:left="4320" w:hanging="360"/>
      </w:pPr>
      <w:rPr>
        <w:rFonts w:ascii="Wingdings" w:hAnsi="Wingdings" w:hint="default"/>
      </w:rPr>
    </w:lvl>
    <w:lvl w:ilvl="6" w:tplc="1854AC9E" w:tentative="1">
      <w:start w:val="1"/>
      <w:numFmt w:val="bullet"/>
      <w:lvlText w:val=""/>
      <w:lvlJc w:val="left"/>
      <w:pPr>
        <w:tabs>
          <w:tab w:val="num" w:pos="5040"/>
        </w:tabs>
        <w:ind w:left="5040" w:hanging="360"/>
      </w:pPr>
      <w:rPr>
        <w:rFonts w:ascii="Wingdings" w:hAnsi="Wingdings" w:hint="default"/>
      </w:rPr>
    </w:lvl>
    <w:lvl w:ilvl="7" w:tplc="9D44D976" w:tentative="1">
      <w:start w:val="1"/>
      <w:numFmt w:val="bullet"/>
      <w:lvlText w:val=""/>
      <w:lvlJc w:val="left"/>
      <w:pPr>
        <w:tabs>
          <w:tab w:val="num" w:pos="5760"/>
        </w:tabs>
        <w:ind w:left="5760" w:hanging="360"/>
      </w:pPr>
      <w:rPr>
        <w:rFonts w:ascii="Wingdings" w:hAnsi="Wingdings" w:hint="default"/>
      </w:rPr>
    </w:lvl>
    <w:lvl w:ilvl="8" w:tplc="24C29D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55E6C"/>
    <w:multiLevelType w:val="hybridMultilevel"/>
    <w:tmpl w:val="54AE2D90"/>
    <w:lvl w:ilvl="0" w:tplc="6CB24B08">
      <w:start w:val="1"/>
      <w:numFmt w:val="bullet"/>
      <w:lvlText w:val=""/>
      <w:lvlJc w:val="left"/>
      <w:pPr>
        <w:tabs>
          <w:tab w:val="num" w:pos="720"/>
        </w:tabs>
        <w:ind w:left="720" w:hanging="360"/>
      </w:pPr>
      <w:rPr>
        <w:rFonts w:ascii="Wingdings" w:hAnsi="Wingdings" w:hint="default"/>
      </w:rPr>
    </w:lvl>
    <w:lvl w:ilvl="1" w:tplc="E3EA2990" w:tentative="1">
      <w:start w:val="1"/>
      <w:numFmt w:val="bullet"/>
      <w:lvlText w:val=""/>
      <w:lvlJc w:val="left"/>
      <w:pPr>
        <w:tabs>
          <w:tab w:val="num" w:pos="1440"/>
        </w:tabs>
        <w:ind w:left="1440" w:hanging="360"/>
      </w:pPr>
      <w:rPr>
        <w:rFonts w:ascii="Wingdings" w:hAnsi="Wingdings" w:hint="default"/>
      </w:rPr>
    </w:lvl>
    <w:lvl w:ilvl="2" w:tplc="FD28AF56" w:tentative="1">
      <w:start w:val="1"/>
      <w:numFmt w:val="bullet"/>
      <w:lvlText w:val=""/>
      <w:lvlJc w:val="left"/>
      <w:pPr>
        <w:tabs>
          <w:tab w:val="num" w:pos="2160"/>
        </w:tabs>
        <w:ind w:left="2160" w:hanging="360"/>
      </w:pPr>
      <w:rPr>
        <w:rFonts w:ascii="Wingdings" w:hAnsi="Wingdings" w:hint="default"/>
      </w:rPr>
    </w:lvl>
    <w:lvl w:ilvl="3" w:tplc="1C066800" w:tentative="1">
      <w:start w:val="1"/>
      <w:numFmt w:val="bullet"/>
      <w:lvlText w:val=""/>
      <w:lvlJc w:val="left"/>
      <w:pPr>
        <w:tabs>
          <w:tab w:val="num" w:pos="2880"/>
        </w:tabs>
        <w:ind w:left="2880" w:hanging="360"/>
      </w:pPr>
      <w:rPr>
        <w:rFonts w:ascii="Wingdings" w:hAnsi="Wingdings" w:hint="default"/>
      </w:rPr>
    </w:lvl>
    <w:lvl w:ilvl="4" w:tplc="3B30EF4A" w:tentative="1">
      <w:start w:val="1"/>
      <w:numFmt w:val="bullet"/>
      <w:lvlText w:val=""/>
      <w:lvlJc w:val="left"/>
      <w:pPr>
        <w:tabs>
          <w:tab w:val="num" w:pos="3600"/>
        </w:tabs>
        <w:ind w:left="3600" w:hanging="360"/>
      </w:pPr>
      <w:rPr>
        <w:rFonts w:ascii="Wingdings" w:hAnsi="Wingdings" w:hint="default"/>
      </w:rPr>
    </w:lvl>
    <w:lvl w:ilvl="5" w:tplc="7FC64886" w:tentative="1">
      <w:start w:val="1"/>
      <w:numFmt w:val="bullet"/>
      <w:lvlText w:val=""/>
      <w:lvlJc w:val="left"/>
      <w:pPr>
        <w:tabs>
          <w:tab w:val="num" w:pos="4320"/>
        </w:tabs>
        <w:ind w:left="4320" w:hanging="360"/>
      </w:pPr>
      <w:rPr>
        <w:rFonts w:ascii="Wingdings" w:hAnsi="Wingdings" w:hint="default"/>
      </w:rPr>
    </w:lvl>
    <w:lvl w:ilvl="6" w:tplc="CC3E2118" w:tentative="1">
      <w:start w:val="1"/>
      <w:numFmt w:val="bullet"/>
      <w:lvlText w:val=""/>
      <w:lvlJc w:val="left"/>
      <w:pPr>
        <w:tabs>
          <w:tab w:val="num" w:pos="5040"/>
        </w:tabs>
        <w:ind w:left="5040" w:hanging="360"/>
      </w:pPr>
      <w:rPr>
        <w:rFonts w:ascii="Wingdings" w:hAnsi="Wingdings" w:hint="default"/>
      </w:rPr>
    </w:lvl>
    <w:lvl w:ilvl="7" w:tplc="0FC0B0AE" w:tentative="1">
      <w:start w:val="1"/>
      <w:numFmt w:val="bullet"/>
      <w:lvlText w:val=""/>
      <w:lvlJc w:val="left"/>
      <w:pPr>
        <w:tabs>
          <w:tab w:val="num" w:pos="5760"/>
        </w:tabs>
        <w:ind w:left="5760" w:hanging="360"/>
      </w:pPr>
      <w:rPr>
        <w:rFonts w:ascii="Wingdings" w:hAnsi="Wingdings" w:hint="default"/>
      </w:rPr>
    </w:lvl>
    <w:lvl w:ilvl="8" w:tplc="8450826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BA3564"/>
    <w:multiLevelType w:val="hybridMultilevel"/>
    <w:tmpl w:val="13700D8C"/>
    <w:lvl w:ilvl="0" w:tplc="27125886">
      <w:start w:val="1"/>
      <w:numFmt w:val="bullet"/>
      <w:lvlText w:val=""/>
      <w:lvlJc w:val="left"/>
      <w:pPr>
        <w:tabs>
          <w:tab w:val="num" w:pos="720"/>
        </w:tabs>
        <w:ind w:left="720" w:hanging="360"/>
      </w:pPr>
      <w:rPr>
        <w:rFonts w:ascii="Wingdings" w:hAnsi="Wingdings" w:hint="default"/>
      </w:rPr>
    </w:lvl>
    <w:lvl w:ilvl="1" w:tplc="9F0E8060" w:tentative="1">
      <w:start w:val="1"/>
      <w:numFmt w:val="bullet"/>
      <w:lvlText w:val=""/>
      <w:lvlJc w:val="left"/>
      <w:pPr>
        <w:tabs>
          <w:tab w:val="num" w:pos="1440"/>
        </w:tabs>
        <w:ind w:left="1440" w:hanging="360"/>
      </w:pPr>
      <w:rPr>
        <w:rFonts w:ascii="Wingdings" w:hAnsi="Wingdings" w:hint="default"/>
      </w:rPr>
    </w:lvl>
    <w:lvl w:ilvl="2" w:tplc="67DE3DFC" w:tentative="1">
      <w:start w:val="1"/>
      <w:numFmt w:val="bullet"/>
      <w:lvlText w:val=""/>
      <w:lvlJc w:val="left"/>
      <w:pPr>
        <w:tabs>
          <w:tab w:val="num" w:pos="2160"/>
        </w:tabs>
        <w:ind w:left="2160" w:hanging="360"/>
      </w:pPr>
      <w:rPr>
        <w:rFonts w:ascii="Wingdings" w:hAnsi="Wingdings" w:hint="default"/>
      </w:rPr>
    </w:lvl>
    <w:lvl w:ilvl="3" w:tplc="67DCF260" w:tentative="1">
      <w:start w:val="1"/>
      <w:numFmt w:val="bullet"/>
      <w:lvlText w:val=""/>
      <w:lvlJc w:val="left"/>
      <w:pPr>
        <w:tabs>
          <w:tab w:val="num" w:pos="2880"/>
        </w:tabs>
        <w:ind w:left="2880" w:hanging="360"/>
      </w:pPr>
      <w:rPr>
        <w:rFonts w:ascii="Wingdings" w:hAnsi="Wingdings" w:hint="default"/>
      </w:rPr>
    </w:lvl>
    <w:lvl w:ilvl="4" w:tplc="DA104FF8" w:tentative="1">
      <w:start w:val="1"/>
      <w:numFmt w:val="bullet"/>
      <w:lvlText w:val=""/>
      <w:lvlJc w:val="left"/>
      <w:pPr>
        <w:tabs>
          <w:tab w:val="num" w:pos="3600"/>
        </w:tabs>
        <w:ind w:left="3600" w:hanging="360"/>
      </w:pPr>
      <w:rPr>
        <w:rFonts w:ascii="Wingdings" w:hAnsi="Wingdings" w:hint="default"/>
      </w:rPr>
    </w:lvl>
    <w:lvl w:ilvl="5" w:tplc="57A81F0C" w:tentative="1">
      <w:start w:val="1"/>
      <w:numFmt w:val="bullet"/>
      <w:lvlText w:val=""/>
      <w:lvlJc w:val="left"/>
      <w:pPr>
        <w:tabs>
          <w:tab w:val="num" w:pos="4320"/>
        </w:tabs>
        <w:ind w:left="4320" w:hanging="360"/>
      </w:pPr>
      <w:rPr>
        <w:rFonts w:ascii="Wingdings" w:hAnsi="Wingdings" w:hint="default"/>
      </w:rPr>
    </w:lvl>
    <w:lvl w:ilvl="6" w:tplc="69EE693A" w:tentative="1">
      <w:start w:val="1"/>
      <w:numFmt w:val="bullet"/>
      <w:lvlText w:val=""/>
      <w:lvlJc w:val="left"/>
      <w:pPr>
        <w:tabs>
          <w:tab w:val="num" w:pos="5040"/>
        </w:tabs>
        <w:ind w:left="5040" w:hanging="360"/>
      </w:pPr>
      <w:rPr>
        <w:rFonts w:ascii="Wingdings" w:hAnsi="Wingdings" w:hint="default"/>
      </w:rPr>
    </w:lvl>
    <w:lvl w:ilvl="7" w:tplc="3FEE0108" w:tentative="1">
      <w:start w:val="1"/>
      <w:numFmt w:val="bullet"/>
      <w:lvlText w:val=""/>
      <w:lvlJc w:val="left"/>
      <w:pPr>
        <w:tabs>
          <w:tab w:val="num" w:pos="5760"/>
        </w:tabs>
        <w:ind w:left="5760" w:hanging="360"/>
      </w:pPr>
      <w:rPr>
        <w:rFonts w:ascii="Wingdings" w:hAnsi="Wingdings" w:hint="default"/>
      </w:rPr>
    </w:lvl>
    <w:lvl w:ilvl="8" w:tplc="ED36C4A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7AA1952"/>
    <w:multiLevelType w:val="hybridMultilevel"/>
    <w:tmpl w:val="4F060346"/>
    <w:lvl w:ilvl="0" w:tplc="F904A018">
      <w:start w:val="1"/>
      <w:numFmt w:val="bullet"/>
      <w:lvlText w:val=""/>
      <w:lvlJc w:val="left"/>
      <w:pPr>
        <w:tabs>
          <w:tab w:val="num" w:pos="720"/>
        </w:tabs>
        <w:ind w:left="720" w:hanging="360"/>
      </w:pPr>
      <w:rPr>
        <w:rFonts w:ascii="Wingdings" w:hAnsi="Wingdings" w:hint="default"/>
      </w:rPr>
    </w:lvl>
    <w:lvl w:ilvl="1" w:tplc="459E485E" w:tentative="1">
      <w:start w:val="1"/>
      <w:numFmt w:val="bullet"/>
      <w:lvlText w:val=""/>
      <w:lvlJc w:val="left"/>
      <w:pPr>
        <w:tabs>
          <w:tab w:val="num" w:pos="1440"/>
        </w:tabs>
        <w:ind w:left="1440" w:hanging="360"/>
      </w:pPr>
      <w:rPr>
        <w:rFonts w:ascii="Wingdings" w:hAnsi="Wingdings" w:hint="default"/>
      </w:rPr>
    </w:lvl>
    <w:lvl w:ilvl="2" w:tplc="A782BE22" w:tentative="1">
      <w:start w:val="1"/>
      <w:numFmt w:val="bullet"/>
      <w:lvlText w:val=""/>
      <w:lvlJc w:val="left"/>
      <w:pPr>
        <w:tabs>
          <w:tab w:val="num" w:pos="2160"/>
        </w:tabs>
        <w:ind w:left="2160" w:hanging="360"/>
      </w:pPr>
      <w:rPr>
        <w:rFonts w:ascii="Wingdings" w:hAnsi="Wingdings" w:hint="default"/>
      </w:rPr>
    </w:lvl>
    <w:lvl w:ilvl="3" w:tplc="D398FBF4" w:tentative="1">
      <w:start w:val="1"/>
      <w:numFmt w:val="bullet"/>
      <w:lvlText w:val=""/>
      <w:lvlJc w:val="left"/>
      <w:pPr>
        <w:tabs>
          <w:tab w:val="num" w:pos="2880"/>
        </w:tabs>
        <w:ind w:left="2880" w:hanging="360"/>
      </w:pPr>
      <w:rPr>
        <w:rFonts w:ascii="Wingdings" w:hAnsi="Wingdings" w:hint="default"/>
      </w:rPr>
    </w:lvl>
    <w:lvl w:ilvl="4" w:tplc="45CE81CA" w:tentative="1">
      <w:start w:val="1"/>
      <w:numFmt w:val="bullet"/>
      <w:lvlText w:val=""/>
      <w:lvlJc w:val="left"/>
      <w:pPr>
        <w:tabs>
          <w:tab w:val="num" w:pos="3600"/>
        </w:tabs>
        <w:ind w:left="3600" w:hanging="360"/>
      </w:pPr>
      <w:rPr>
        <w:rFonts w:ascii="Wingdings" w:hAnsi="Wingdings" w:hint="default"/>
      </w:rPr>
    </w:lvl>
    <w:lvl w:ilvl="5" w:tplc="82706A0C" w:tentative="1">
      <w:start w:val="1"/>
      <w:numFmt w:val="bullet"/>
      <w:lvlText w:val=""/>
      <w:lvlJc w:val="left"/>
      <w:pPr>
        <w:tabs>
          <w:tab w:val="num" w:pos="4320"/>
        </w:tabs>
        <w:ind w:left="4320" w:hanging="360"/>
      </w:pPr>
      <w:rPr>
        <w:rFonts w:ascii="Wingdings" w:hAnsi="Wingdings" w:hint="default"/>
      </w:rPr>
    </w:lvl>
    <w:lvl w:ilvl="6" w:tplc="D3D8BC30" w:tentative="1">
      <w:start w:val="1"/>
      <w:numFmt w:val="bullet"/>
      <w:lvlText w:val=""/>
      <w:lvlJc w:val="left"/>
      <w:pPr>
        <w:tabs>
          <w:tab w:val="num" w:pos="5040"/>
        </w:tabs>
        <w:ind w:left="5040" w:hanging="360"/>
      </w:pPr>
      <w:rPr>
        <w:rFonts w:ascii="Wingdings" w:hAnsi="Wingdings" w:hint="default"/>
      </w:rPr>
    </w:lvl>
    <w:lvl w:ilvl="7" w:tplc="ED8A5CE8" w:tentative="1">
      <w:start w:val="1"/>
      <w:numFmt w:val="bullet"/>
      <w:lvlText w:val=""/>
      <w:lvlJc w:val="left"/>
      <w:pPr>
        <w:tabs>
          <w:tab w:val="num" w:pos="5760"/>
        </w:tabs>
        <w:ind w:left="5760" w:hanging="360"/>
      </w:pPr>
      <w:rPr>
        <w:rFonts w:ascii="Wingdings" w:hAnsi="Wingdings" w:hint="default"/>
      </w:rPr>
    </w:lvl>
    <w:lvl w:ilvl="8" w:tplc="C9D479E4" w:tentative="1">
      <w:start w:val="1"/>
      <w:numFmt w:val="bullet"/>
      <w:lvlText w:val=""/>
      <w:lvlJc w:val="left"/>
      <w:pPr>
        <w:tabs>
          <w:tab w:val="num" w:pos="6480"/>
        </w:tabs>
        <w:ind w:left="6480" w:hanging="360"/>
      </w:pPr>
      <w:rPr>
        <w:rFonts w:ascii="Wingdings" w:hAnsi="Wingdings" w:hint="default"/>
      </w:rPr>
    </w:lvl>
  </w:abstractNum>
  <w:num w:numId="1" w16cid:durableId="179440426">
    <w:abstractNumId w:val="5"/>
  </w:num>
  <w:num w:numId="2" w16cid:durableId="1867330336">
    <w:abstractNumId w:val="2"/>
  </w:num>
  <w:num w:numId="3" w16cid:durableId="767316329">
    <w:abstractNumId w:val="0"/>
  </w:num>
  <w:num w:numId="4" w16cid:durableId="1767771840">
    <w:abstractNumId w:val="1"/>
  </w:num>
  <w:num w:numId="5" w16cid:durableId="618029973">
    <w:abstractNumId w:val="4"/>
  </w:num>
  <w:num w:numId="6" w16cid:durableId="1335064741">
    <w:abstractNumId w:val="6"/>
  </w:num>
  <w:num w:numId="7" w16cid:durableId="1689405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00D23"/>
    <w:rsid w:val="00001ACB"/>
    <w:rsid w:val="0001488F"/>
    <w:rsid w:val="00015341"/>
    <w:rsid w:val="000200E1"/>
    <w:rsid w:val="000202F8"/>
    <w:rsid w:val="00023A64"/>
    <w:rsid w:val="000364F3"/>
    <w:rsid w:val="00037A6B"/>
    <w:rsid w:val="000406AF"/>
    <w:rsid w:val="00041D4D"/>
    <w:rsid w:val="00042D59"/>
    <w:rsid w:val="0004352B"/>
    <w:rsid w:val="00044013"/>
    <w:rsid w:val="00050783"/>
    <w:rsid w:val="00051C24"/>
    <w:rsid w:val="0005218C"/>
    <w:rsid w:val="00055C1A"/>
    <w:rsid w:val="000566B1"/>
    <w:rsid w:val="00057A7E"/>
    <w:rsid w:val="00060FE9"/>
    <w:rsid w:val="00062BC1"/>
    <w:rsid w:val="00062E78"/>
    <w:rsid w:val="0006671C"/>
    <w:rsid w:val="00072855"/>
    <w:rsid w:val="0007772D"/>
    <w:rsid w:val="000816BB"/>
    <w:rsid w:val="00081DF5"/>
    <w:rsid w:val="00082756"/>
    <w:rsid w:val="00083D37"/>
    <w:rsid w:val="00085963"/>
    <w:rsid w:val="000869E5"/>
    <w:rsid w:val="00091F78"/>
    <w:rsid w:val="000A0C2A"/>
    <w:rsid w:val="000A13CA"/>
    <w:rsid w:val="000A3B27"/>
    <w:rsid w:val="000A5FD5"/>
    <w:rsid w:val="000A6D8B"/>
    <w:rsid w:val="000B167C"/>
    <w:rsid w:val="000B5D55"/>
    <w:rsid w:val="000B7108"/>
    <w:rsid w:val="000B7E81"/>
    <w:rsid w:val="000C1141"/>
    <w:rsid w:val="000C2A0A"/>
    <w:rsid w:val="000C40AB"/>
    <w:rsid w:val="000C7390"/>
    <w:rsid w:val="000C7AF6"/>
    <w:rsid w:val="000C7F31"/>
    <w:rsid w:val="000D642A"/>
    <w:rsid w:val="000E1218"/>
    <w:rsid w:val="000E4A3C"/>
    <w:rsid w:val="000E70BA"/>
    <w:rsid w:val="000F252F"/>
    <w:rsid w:val="000F2B2B"/>
    <w:rsid w:val="000F2E1B"/>
    <w:rsid w:val="001018D6"/>
    <w:rsid w:val="00103DBE"/>
    <w:rsid w:val="00106916"/>
    <w:rsid w:val="001104CB"/>
    <w:rsid w:val="0011167E"/>
    <w:rsid w:val="0011173F"/>
    <w:rsid w:val="00113A53"/>
    <w:rsid w:val="0011709D"/>
    <w:rsid w:val="00120CC6"/>
    <w:rsid w:val="001219B1"/>
    <w:rsid w:val="001221B2"/>
    <w:rsid w:val="001232B4"/>
    <w:rsid w:val="00123F55"/>
    <w:rsid w:val="001304F1"/>
    <w:rsid w:val="001322CF"/>
    <w:rsid w:val="001328B3"/>
    <w:rsid w:val="00134773"/>
    <w:rsid w:val="0013531C"/>
    <w:rsid w:val="0013654E"/>
    <w:rsid w:val="00137C19"/>
    <w:rsid w:val="00137EC2"/>
    <w:rsid w:val="00140CA0"/>
    <w:rsid w:val="00141FC1"/>
    <w:rsid w:val="001441AE"/>
    <w:rsid w:val="00144330"/>
    <w:rsid w:val="001455AE"/>
    <w:rsid w:val="00151316"/>
    <w:rsid w:val="001523E2"/>
    <w:rsid w:val="00152634"/>
    <w:rsid w:val="001527A5"/>
    <w:rsid w:val="00152F0D"/>
    <w:rsid w:val="001542C1"/>
    <w:rsid w:val="00154B17"/>
    <w:rsid w:val="0015693D"/>
    <w:rsid w:val="00161CB4"/>
    <w:rsid w:val="00163C16"/>
    <w:rsid w:val="00164516"/>
    <w:rsid w:val="00174C99"/>
    <w:rsid w:val="0017653C"/>
    <w:rsid w:val="00181364"/>
    <w:rsid w:val="00181ABF"/>
    <w:rsid w:val="00181CBC"/>
    <w:rsid w:val="00183560"/>
    <w:rsid w:val="001869A6"/>
    <w:rsid w:val="0019362F"/>
    <w:rsid w:val="001A3627"/>
    <w:rsid w:val="001A502A"/>
    <w:rsid w:val="001A66B4"/>
    <w:rsid w:val="001A7ED5"/>
    <w:rsid w:val="001B19F1"/>
    <w:rsid w:val="001C2DC0"/>
    <w:rsid w:val="001C38B8"/>
    <w:rsid w:val="001C567C"/>
    <w:rsid w:val="001C57F0"/>
    <w:rsid w:val="001C60EF"/>
    <w:rsid w:val="001C6F98"/>
    <w:rsid w:val="001C775C"/>
    <w:rsid w:val="001D134B"/>
    <w:rsid w:val="001D2CFD"/>
    <w:rsid w:val="001D32C4"/>
    <w:rsid w:val="001D48A8"/>
    <w:rsid w:val="001D5678"/>
    <w:rsid w:val="001E0421"/>
    <w:rsid w:val="001E1C41"/>
    <w:rsid w:val="001F24DF"/>
    <w:rsid w:val="001F43D4"/>
    <w:rsid w:val="00203A91"/>
    <w:rsid w:val="00216088"/>
    <w:rsid w:val="00222CB7"/>
    <w:rsid w:val="002233EA"/>
    <w:rsid w:val="00224664"/>
    <w:rsid w:val="00224A89"/>
    <w:rsid w:val="00224AA2"/>
    <w:rsid w:val="00227B27"/>
    <w:rsid w:val="00231352"/>
    <w:rsid w:val="00235071"/>
    <w:rsid w:val="002404BB"/>
    <w:rsid w:val="00243781"/>
    <w:rsid w:val="00251270"/>
    <w:rsid w:val="002557C0"/>
    <w:rsid w:val="00256009"/>
    <w:rsid w:val="002647A5"/>
    <w:rsid w:val="00264C5A"/>
    <w:rsid w:val="002652AA"/>
    <w:rsid w:val="002747E3"/>
    <w:rsid w:val="002829FA"/>
    <w:rsid w:val="00282D29"/>
    <w:rsid w:val="002A01BA"/>
    <w:rsid w:val="002A1C5A"/>
    <w:rsid w:val="002B13DF"/>
    <w:rsid w:val="002B2F68"/>
    <w:rsid w:val="002B783B"/>
    <w:rsid w:val="002C3433"/>
    <w:rsid w:val="002C7020"/>
    <w:rsid w:val="002D2BAF"/>
    <w:rsid w:val="002D57EF"/>
    <w:rsid w:val="002D7D1C"/>
    <w:rsid w:val="002E44DA"/>
    <w:rsid w:val="002E557C"/>
    <w:rsid w:val="002F313A"/>
    <w:rsid w:val="002F705F"/>
    <w:rsid w:val="00300A53"/>
    <w:rsid w:val="003039E8"/>
    <w:rsid w:val="003043DA"/>
    <w:rsid w:val="0030487E"/>
    <w:rsid w:val="00304FFE"/>
    <w:rsid w:val="00311A1F"/>
    <w:rsid w:val="00311DB0"/>
    <w:rsid w:val="00312765"/>
    <w:rsid w:val="00312BF0"/>
    <w:rsid w:val="0031430B"/>
    <w:rsid w:val="00315856"/>
    <w:rsid w:val="00315AD2"/>
    <w:rsid w:val="00320BA9"/>
    <w:rsid w:val="003217FE"/>
    <w:rsid w:val="00330774"/>
    <w:rsid w:val="00335479"/>
    <w:rsid w:val="00352068"/>
    <w:rsid w:val="00352490"/>
    <w:rsid w:val="003531C6"/>
    <w:rsid w:val="00356FDC"/>
    <w:rsid w:val="0036030C"/>
    <w:rsid w:val="00366DC0"/>
    <w:rsid w:val="003763CD"/>
    <w:rsid w:val="0038082F"/>
    <w:rsid w:val="00383F0A"/>
    <w:rsid w:val="003849E6"/>
    <w:rsid w:val="00387F63"/>
    <w:rsid w:val="0039010E"/>
    <w:rsid w:val="003955FE"/>
    <w:rsid w:val="0039626B"/>
    <w:rsid w:val="0039745C"/>
    <w:rsid w:val="003A2C4B"/>
    <w:rsid w:val="003A515A"/>
    <w:rsid w:val="003A799E"/>
    <w:rsid w:val="003B38E2"/>
    <w:rsid w:val="003B394F"/>
    <w:rsid w:val="003C1BF2"/>
    <w:rsid w:val="003C2A08"/>
    <w:rsid w:val="003C3610"/>
    <w:rsid w:val="003C3849"/>
    <w:rsid w:val="003C53D6"/>
    <w:rsid w:val="003C77CB"/>
    <w:rsid w:val="003D0E8C"/>
    <w:rsid w:val="003D6B54"/>
    <w:rsid w:val="003E0E11"/>
    <w:rsid w:val="003E4317"/>
    <w:rsid w:val="003F15AC"/>
    <w:rsid w:val="00401704"/>
    <w:rsid w:val="00402CD4"/>
    <w:rsid w:val="00406606"/>
    <w:rsid w:val="00406F3A"/>
    <w:rsid w:val="00412F1E"/>
    <w:rsid w:val="00422E99"/>
    <w:rsid w:val="00423A2D"/>
    <w:rsid w:val="00424D91"/>
    <w:rsid w:val="00425B91"/>
    <w:rsid w:val="00427819"/>
    <w:rsid w:val="00431396"/>
    <w:rsid w:val="00431BED"/>
    <w:rsid w:val="004357F8"/>
    <w:rsid w:val="0043580A"/>
    <w:rsid w:val="0043595B"/>
    <w:rsid w:val="004371BA"/>
    <w:rsid w:val="0044076C"/>
    <w:rsid w:val="00443D99"/>
    <w:rsid w:val="0045030A"/>
    <w:rsid w:val="00454334"/>
    <w:rsid w:val="004617A2"/>
    <w:rsid w:val="00465DCF"/>
    <w:rsid w:val="00466D2B"/>
    <w:rsid w:val="00467976"/>
    <w:rsid w:val="00472A86"/>
    <w:rsid w:val="00472DD9"/>
    <w:rsid w:val="0047730E"/>
    <w:rsid w:val="0048049E"/>
    <w:rsid w:val="00484DE9"/>
    <w:rsid w:val="0048627D"/>
    <w:rsid w:val="004878C2"/>
    <w:rsid w:val="00487948"/>
    <w:rsid w:val="00487A53"/>
    <w:rsid w:val="00490D25"/>
    <w:rsid w:val="00491952"/>
    <w:rsid w:val="00491F8A"/>
    <w:rsid w:val="00494793"/>
    <w:rsid w:val="00495F27"/>
    <w:rsid w:val="004969B7"/>
    <w:rsid w:val="00497017"/>
    <w:rsid w:val="00497EF7"/>
    <w:rsid w:val="004A1413"/>
    <w:rsid w:val="004B1C2F"/>
    <w:rsid w:val="004B2E50"/>
    <w:rsid w:val="004B4225"/>
    <w:rsid w:val="004B67F5"/>
    <w:rsid w:val="004B73E6"/>
    <w:rsid w:val="004C1D75"/>
    <w:rsid w:val="004C74B5"/>
    <w:rsid w:val="004C7534"/>
    <w:rsid w:val="004C7667"/>
    <w:rsid w:val="004D40E2"/>
    <w:rsid w:val="004D62AC"/>
    <w:rsid w:val="004D6EC9"/>
    <w:rsid w:val="004E7F2B"/>
    <w:rsid w:val="004F0418"/>
    <w:rsid w:val="004F0FF2"/>
    <w:rsid w:val="004F42ED"/>
    <w:rsid w:val="004F45B1"/>
    <w:rsid w:val="004F4BC5"/>
    <w:rsid w:val="0050776A"/>
    <w:rsid w:val="005147FA"/>
    <w:rsid w:val="00514EAC"/>
    <w:rsid w:val="00515A49"/>
    <w:rsid w:val="0052207C"/>
    <w:rsid w:val="005274D2"/>
    <w:rsid w:val="00527670"/>
    <w:rsid w:val="0053045F"/>
    <w:rsid w:val="00530D68"/>
    <w:rsid w:val="00533F1C"/>
    <w:rsid w:val="00537120"/>
    <w:rsid w:val="00550425"/>
    <w:rsid w:val="00551C8B"/>
    <w:rsid w:val="0056562E"/>
    <w:rsid w:val="005662E8"/>
    <w:rsid w:val="00567190"/>
    <w:rsid w:val="00571336"/>
    <w:rsid w:val="00571D87"/>
    <w:rsid w:val="005754F5"/>
    <w:rsid w:val="00576FF8"/>
    <w:rsid w:val="00584FCE"/>
    <w:rsid w:val="00587203"/>
    <w:rsid w:val="00591681"/>
    <w:rsid w:val="00591748"/>
    <w:rsid w:val="00592C60"/>
    <w:rsid w:val="00596516"/>
    <w:rsid w:val="0059751D"/>
    <w:rsid w:val="005A0965"/>
    <w:rsid w:val="005A3438"/>
    <w:rsid w:val="005A50CB"/>
    <w:rsid w:val="005B2E8C"/>
    <w:rsid w:val="005B430A"/>
    <w:rsid w:val="005B6447"/>
    <w:rsid w:val="005C18F3"/>
    <w:rsid w:val="005C4195"/>
    <w:rsid w:val="005D1489"/>
    <w:rsid w:val="005D1CFE"/>
    <w:rsid w:val="005D2963"/>
    <w:rsid w:val="005D3FDA"/>
    <w:rsid w:val="005D4CC1"/>
    <w:rsid w:val="005E6E4B"/>
    <w:rsid w:val="005F1796"/>
    <w:rsid w:val="005F5EAD"/>
    <w:rsid w:val="006027F0"/>
    <w:rsid w:val="0060547E"/>
    <w:rsid w:val="00605C9C"/>
    <w:rsid w:val="00607BEE"/>
    <w:rsid w:val="00611311"/>
    <w:rsid w:val="00626F1C"/>
    <w:rsid w:val="00630873"/>
    <w:rsid w:val="00635999"/>
    <w:rsid w:val="00636B77"/>
    <w:rsid w:val="00636E27"/>
    <w:rsid w:val="00637410"/>
    <w:rsid w:val="00640C96"/>
    <w:rsid w:val="00642150"/>
    <w:rsid w:val="00657AAE"/>
    <w:rsid w:val="006602DA"/>
    <w:rsid w:val="0066091D"/>
    <w:rsid w:val="0066188D"/>
    <w:rsid w:val="00664071"/>
    <w:rsid w:val="00666C08"/>
    <w:rsid w:val="00670BB5"/>
    <w:rsid w:val="00675094"/>
    <w:rsid w:val="0068062C"/>
    <w:rsid w:val="00681A01"/>
    <w:rsid w:val="00686373"/>
    <w:rsid w:val="006907AE"/>
    <w:rsid w:val="00690955"/>
    <w:rsid w:val="006929E8"/>
    <w:rsid w:val="00693747"/>
    <w:rsid w:val="00695C36"/>
    <w:rsid w:val="006A683F"/>
    <w:rsid w:val="006B421D"/>
    <w:rsid w:val="006B5B17"/>
    <w:rsid w:val="006B634E"/>
    <w:rsid w:val="006B7D15"/>
    <w:rsid w:val="006C15FC"/>
    <w:rsid w:val="006C25A1"/>
    <w:rsid w:val="006C2949"/>
    <w:rsid w:val="006C2F61"/>
    <w:rsid w:val="006C3520"/>
    <w:rsid w:val="006C4985"/>
    <w:rsid w:val="006C7D56"/>
    <w:rsid w:val="006D26EF"/>
    <w:rsid w:val="006D74D7"/>
    <w:rsid w:val="006E0BCA"/>
    <w:rsid w:val="006F2B26"/>
    <w:rsid w:val="006F6C08"/>
    <w:rsid w:val="006F710B"/>
    <w:rsid w:val="00714B7A"/>
    <w:rsid w:val="00715A6A"/>
    <w:rsid w:val="00726084"/>
    <w:rsid w:val="00736AED"/>
    <w:rsid w:val="007421CD"/>
    <w:rsid w:val="00742B61"/>
    <w:rsid w:val="00744657"/>
    <w:rsid w:val="00745ADC"/>
    <w:rsid w:val="00747C68"/>
    <w:rsid w:val="00754867"/>
    <w:rsid w:val="00757B42"/>
    <w:rsid w:val="00761170"/>
    <w:rsid w:val="007635F4"/>
    <w:rsid w:val="007701EB"/>
    <w:rsid w:val="00777C91"/>
    <w:rsid w:val="00780CF5"/>
    <w:rsid w:val="00783FE4"/>
    <w:rsid w:val="007905D9"/>
    <w:rsid w:val="00791C39"/>
    <w:rsid w:val="007A01C5"/>
    <w:rsid w:val="007A7205"/>
    <w:rsid w:val="007B1BAB"/>
    <w:rsid w:val="007B3E6E"/>
    <w:rsid w:val="007B7D09"/>
    <w:rsid w:val="007C1A78"/>
    <w:rsid w:val="007C6265"/>
    <w:rsid w:val="007D11B6"/>
    <w:rsid w:val="007D7C6A"/>
    <w:rsid w:val="007E223F"/>
    <w:rsid w:val="007E48C3"/>
    <w:rsid w:val="007F0007"/>
    <w:rsid w:val="007F0066"/>
    <w:rsid w:val="007F0D1F"/>
    <w:rsid w:val="007F1888"/>
    <w:rsid w:val="007F4163"/>
    <w:rsid w:val="007F4833"/>
    <w:rsid w:val="007F5105"/>
    <w:rsid w:val="008004BE"/>
    <w:rsid w:val="00800728"/>
    <w:rsid w:val="00800DB7"/>
    <w:rsid w:val="008022F5"/>
    <w:rsid w:val="008030F7"/>
    <w:rsid w:val="00804EF5"/>
    <w:rsid w:val="00814077"/>
    <w:rsid w:val="008142A8"/>
    <w:rsid w:val="00822D08"/>
    <w:rsid w:val="008278C7"/>
    <w:rsid w:val="008323BA"/>
    <w:rsid w:val="0083469F"/>
    <w:rsid w:val="00837F1A"/>
    <w:rsid w:val="00843164"/>
    <w:rsid w:val="00856609"/>
    <w:rsid w:val="00861F83"/>
    <w:rsid w:val="00865081"/>
    <w:rsid w:val="00866B84"/>
    <w:rsid w:val="00870798"/>
    <w:rsid w:val="00874285"/>
    <w:rsid w:val="008753B9"/>
    <w:rsid w:val="00885C8B"/>
    <w:rsid w:val="008901B7"/>
    <w:rsid w:val="008939F3"/>
    <w:rsid w:val="008951FA"/>
    <w:rsid w:val="00895C28"/>
    <w:rsid w:val="008A18A1"/>
    <w:rsid w:val="008B089B"/>
    <w:rsid w:val="008B2A78"/>
    <w:rsid w:val="008B4A10"/>
    <w:rsid w:val="008B4F18"/>
    <w:rsid w:val="008C402B"/>
    <w:rsid w:val="008D1519"/>
    <w:rsid w:val="008D3611"/>
    <w:rsid w:val="008D6224"/>
    <w:rsid w:val="008E0572"/>
    <w:rsid w:val="008E0B35"/>
    <w:rsid w:val="008E34CD"/>
    <w:rsid w:val="008E3E77"/>
    <w:rsid w:val="008E5C4E"/>
    <w:rsid w:val="008F0438"/>
    <w:rsid w:val="0090205E"/>
    <w:rsid w:val="009025DD"/>
    <w:rsid w:val="00904E28"/>
    <w:rsid w:val="00911879"/>
    <w:rsid w:val="00916550"/>
    <w:rsid w:val="00923D2A"/>
    <w:rsid w:val="00927BBC"/>
    <w:rsid w:val="00931ED0"/>
    <w:rsid w:val="00932EC5"/>
    <w:rsid w:val="00933E32"/>
    <w:rsid w:val="009431C6"/>
    <w:rsid w:val="0094474B"/>
    <w:rsid w:val="00944C6E"/>
    <w:rsid w:val="009450D6"/>
    <w:rsid w:val="00951D3E"/>
    <w:rsid w:val="00951D4E"/>
    <w:rsid w:val="009619FF"/>
    <w:rsid w:val="009666FA"/>
    <w:rsid w:val="00966F1F"/>
    <w:rsid w:val="009702ED"/>
    <w:rsid w:val="0097134D"/>
    <w:rsid w:val="0097486E"/>
    <w:rsid w:val="00976F07"/>
    <w:rsid w:val="00995D58"/>
    <w:rsid w:val="00997110"/>
    <w:rsid w:val="009A0DD5"/>
    <w:rsid w:val="009A0EA9"/>
    <w:rsid w:val="009A0F68"/>
    <w:rsid w:val="009A2459"/>
    <w:rsid w:val="009A288C"/>
    <w:rsid w:val="009A5ABA"/>
    <w:rsid w:val="009B1307"/>
    <w:rsid w:val="009B48B0"/>
    <w:rsid w:val="009B5DCA"/>
    <w:rsid w:val="009C385D"/>
    <w:rsid w:val="009C5365"/>
    <w:rsid w:val="009C5BBC"/>
    <w:rsid w:val="009D2C04"/>
    <w:rsid w:val="009E2164"/>
    <w:rsid w:val="009E2443"/>
    <w:rsid w:val="009E356A"/>
    <w:rsid w:val="009E366E"/>
    <w:rsid w:val="009E4283"/>
    <w:rsid w:val="009E60B3"/>
    <w:rsid w:val="009E6135"/>
    <w:rsid w:val="009E71E3"/>
    <w:rsid w:val="00A055D6"/>
    <w:rsid w:val="00A11E9B"/>
    <w:rsid w:val="00A13D49"/>
    <w:rsid w:val="00A1504A"/>
    <w:rsid w:val="00A17138"/>
    <w:rsid w:val="00A2036A"/>
    <w:rsid w:val="00A21E30"/>
    <w:rsid w:val="00A27CDF"/>
    <w:rsid w:val="00A31A2A"/>
    <w:rsid w:val="00A32E1D"/>
    <w:rsid w:val="00A33BAA"/>
    <w:rsid w:val="00A3582D"/>
    <w:rsid w:val="00A401FF"/>
    <w:rsid w:val="00A408D8"/>
    <w:rsid w:val="00A42991"/>
    <w:rsid w:val="00A534D1"/>
    <w:rsid w:val="00A5455D"/>
    <w:rsid w:val="00A55F92"/>
    <w:rsid w:val="00A5626C"/>
    <w:rsid w:val="00A574EB"/>
    <w:rsid w:val="00A577CB"/>
    <w:rsid w:val="00A62019"/>
    <w:rsid w:val="00A70DF7"/>
    <w:rsid w:val="00A719FA"/>
    <w:rsid w:val="00A800C9"/>
    <w:rsid w:val="00A803F7"/>
    <w:rsid w:val="00A81811"/>
    <w:rsid w:val="00A8564E"/>
    <w:rsid w:val="00A86640"/>
    <w:rsid w:val="00A87E0B"/>
    <w:rsid w:val="00A90BC4"/>
    <w:rsid w:val="00A9209C"/>
    <w:rsid w:val="00A974BF"/>
    <w:rsid w:val="00AA261D"/>
    <w:rsid w:val="00AA2A9C"/>
    <w:rsid w:val="00AA40FA"/>
    <w:rsid w:val="00AB02A3"/>
    <w:rsid w:val="00AB3AB4"/>
    <w:rsid w:val="00AB68D5"/>
    <w:rsid w:val="00AC3857"/>
    <w:rsid w:val="00AC3A1D"/>
    <w:rsid w:val="00AC612B"/>
    <w:rsid w:val="00AD0D38"/>
    <w:rsid w:val="00AD57CD"/>
    <w:rsid w:val="00AE0CEC"/>
    <w:rsid w:val="00AE2D75"/>
    <w:rsid w:val="00AE46CA"/>
    <w:rsid w:val="00AE5BF8"/>
    <w:rsid w:val="00AE6F68"/>
    <w:rsid w:val="00AE72CD"/>
    <w:rsid w:val="00AF0A25"/>
    <w:rsid w:val="00AF24BA"/>
    <w:rsid w:val="00AF3D5D"/>
    <w:rsid w:val="00AF5594"/>
    <w:rsid w:val="00B01BF1"/>
    <w:rsid w:val="00B02B2F"/>
    <w:rsid w:val="00B02CA8"/>
    <w:rsid w:val="00B06907"/>
    <w:rsid w:val="00B07A4D"/>
    <w:rsid w:val="00B107EC"/>
    <w:rsid w:val="00B11D85"/>
    <w:rsid w:val="00B168ED"/>
    <w:rsid w:val="00B20FC2"/>
    <w:rsid w:val="00B2493A"/>
    <w:rsid w:val="00B40C00"/>
    <w:rsid w:val="00B42089"/>
    <w:rsid w:val="00B429CE"/>
    <w:rsid w:val="00B43E35"/>
    <w:rsid w:val="00B46FE6"/>
    <w:rsid w:val="00B5507E"/>
    <w:rsid w:val="00B5570D"/>
    <w:rsid w:val="00B5685E"/>
    <w:rsid w:val="00B65844"/>
    <w:rsid w:val="00B67E76"/>
    <w:rsid w:val="00B728C3"/>
    <w:rsid w:val="00B838D1"/>
    <w:rsid w:val="00B97705"/>
    <w:rsid w:val="00B979E3"/>
    <w:rsid w:val="00BA4693"/>
    <w:rsid w:val="00BA4D03"/>
    <w:rsid w:val="00BA6287"/>
    <w:rsid w:val="00BA69C3"/>
    <w:rsid w:val="00BA776E"/>
    <w:rsid w:val="00BB0101"/>
    <w:rsid w:val="00BB1354"/>
    <w:rsid w:val="00BB3681"/>
    <w:rsid w:val="00BB385C"/>
    <w:rsid w:val="00BB4158"/>
    <w:rsid w:val="00BB7524"/>
    <w:rsid w:val="00BC059B"/>
    <w:rsid w:val="00BC07DF"/>
    <w:rsid w:val="00BC6D44"/>
    <w:rsid w:val="00BD0CB7"/>
    <w:rsid w:val="00BD5890"/>
    <w:rsid w:val="00BD668C"/>
    <w:rsid w:val="00BE26CA"/>
    <w:rsid w:val="00BE49EA"/>
    <w:rsid w:val="00BE6414"/>
    <w:rsid w:val="00BE6F04"/>
    <w:rsid w:val="00BE7198"/>
    <w:rsid w:val="00BE7A18"/>
    <w:rsid w:val="00BE7C1B"/>
    <w:rsid w:val="00BF16BD"/>
    <w:rsid w:val="00BF3D9D"/>
    <w:rsid w:val="00C01D59"/>
    <w:rsid w:val="00C03373"/>
    <w:rsid w:val="00C038C0"/>
    <w:rsid w:val="00C20542"/>
    <w:rsid w:val="00C238B0"/>
    <w:rsid w:val="00C27518"/>
    <w:rsid w:val="00C30B50"/>
    <w:rsid w:val="00C32F02"/>
    <w:rsid w:val="00C42D6C"/>
    <w:rsid w:val="00C45488"/>
    <w:rsid w:val="00C54FB6"/>
    <w:rsid w:val="00C564BA"/>
    <w:rsid w:val="00C56DE5"/>
    <w:rsid w:val="00C56F78"/>
    <w:rsid w:val="00C630B4"/>
    <w:rsid w:val="00C6690C"/>
    <w:rsid w:val="00C71ADF"/>
    <w:rsid w:val="00C73ED3"/>
    <w:rsid w:val="00C76766"/>
    <w:rsid w:val="00C8074B"/>
    <w:rsid w:val="00C82855"/>
    <w:rsid w:val="00C85545"/>
    <w:rsid w:val="00C85A2C"/>
    <w:rsid w:val="00C85B44"/>
    <w:rsid w:val="00C9084A"/>
    <w:rsid w:val="00C90EDE"/>
    <w:rsid w:val="00C94429"/>
    <w:rsid w:val="00CA060A"/>
    <w:rsid w:val="00CA1275"/>
    <w:rsid w:val="00CB3B06"/>
    <w:rsid w:val="00CB5130"/>
    <w:rsid w:val="00CB536D"/>
    <w:rsid w:val="00CB6632"/>
    <w:rsid w:val="00CB6CD1"/>
    <w:rsid w:val="00CC2922"/>
    <w:rsid w:val="00CC3900"/>
    <w:rsid w:val="00CC4461"/>
    <w:rsid w:val="00CD00BB"/>
    <w:rsid w:val="00CD0E4E"/>
    <w:rsid w:val="00CD32B7"/>
    <w:rsid w:val="00CD6DC2"/>
    <w:rsid w:val="00CE1E1A"/>
    <w:rsid w:val="00CE64BD"/>
    <w:rsid w:val="00CF010C"/>
    <w:rsid w:val="00CF129E"/>
    <w:rsid w:val="00CF33C1"/>
    <w:rsid w:val="00CF4762"/>
    <w:rsid w:val="00CF7663"/>
    <w:rsid w:val="00D033F4"/>
    <w:rsid w:val="00D11378"/>
    <w:rsid w:val="00D1302A"/>
    <w:rsid w:val="00D155BD"/>
    <w:rsid w:val="00D17DA2"/>
    <w:rsid w:val="00D22611"/>
    <w:rsid w:val="00D27A9D"/>
    <w:rsid w:val="00D30E4E"/>
    <w:rsid w:val="00D30EBE"/>
    <w:rsid w:val="00D31685"/>
    <w:rsid w:val="00D42905"/>
    <w:rsid w:val="00D43A00"/>
    <w:rsid w:val="00D43A74"/>
    <w:rsid w:val="00D475AF"/>
    <w:rsid w:val="00D53DBF"/>
    <w:rsid w:val="00D54682"/>
    <w:rsid w:val="00D60D97"/>
    <w:rsid w:val="00D622F4"/>
    <w:rsid w:val="00D63FAD"/>
    <w:rsid w:val="00D65B66"/>
    <w:rsid w:val="00D74792"/>
    <w:rsid w:val="00D80FB8"/>
    <w:rsid w:val="00D83FAF"/>
    <w:rsid w:val="00D858AA"/>
    <w:rsid w:val="00D85C20"/>
    <w:rsid w:val="00D85EF7"/>
    <w:rsid w:val="00D87FC6"/>
    <w:rsid w:val="00D92865"/>
    <w:rsid w:val="00D95F2D"/>
    <w:rsid w:val="00D97827"/>
    <w:rsid w:val="00D97ED2"/>
    <w:rsid w:val="00DA1D6C"/>
    <w:rsid w:val="00DA41D8"/>
    <w:rsid w:val="00DB17A2"/>
    <w:rsid w:val="00DB1C92"/>
    <w:rsid w:val="00DC68AF"/>
    <w:rsid w:val="00DD365C"/>
    <w:rsid w:val="00DD7177"/>
    <w:rsid w:val="00DD7442"/>
    <w:rsid w:val="00DE11E6"/>
    <w:rsid w:val="00DE1A5B"/>
    <w:rsid w:val="00DE7A3F"/>
    <w:rsid w:val="00DF54DD"/>
    <w:rsid w:val="00DF55E9"/>
    <w:rsid w:val="00DF5A5F"/>
    <w:rsid w:val="00E049B5"/>
    <w:rsid w:val="00E05ECC"/>
    <w:rsid w:val="00E06E0A"/>
    <w:rsid w:val="00E14FD7"/>
    <w:rsid w:val="00E21212"/>
    <w:rsid w:val="00E22C2B"/>
    <w:rsid w:val="00E2670B"/>
    <w:rsid w:val="00E45DFD"/>
    <w:rsid w:val="00E50890"/>
    <w:rsid w:val="00E538C9"/>
    <w:rsid w:val="00E576FD"/>
    <w:rsid w:val="00E6203F"/>
    <w:rsid w:val="00E62DC1"/>
    <w:rsid w:val="00E645FE"/>
    <w:rsid w:val="00E64E28"/>
    <w:rsid w:val="00E71D6B"/>
    <w:rsid w:val="00E8012D"/>
    <w:rsid w:val="00E829BA"/>
    <w:rsid w:val="00E85581"/>
    <w:rsid w:val="00E85CE4"/>
    <w:rsid w:val="00E864F3"/>
    <w:rsid w:val="00E9044D"/>
    <w:rsid w:val="00E942A1"/>
    <w:rsid w:val="00EA75CA"/>
    <w:rsid w:val="00EB3BCB"/>
    <w:rsid w:val="00EC5847"/>
    <w:rsid w:val="00ED108E"/>
    <w:rsid w:val="00ED5C6D"/>
    <w:rsid w:val="00ED63A8"/>
    <w:rsid w:val="00EE7592"/>
    <w:rsid w:val="00EF1F30"/>
    <w:rsid w:val="00F013F5"/>
    <w:rsid w:val="00F04D29"/>
    <w:rsid w:val="00F05EAE"/>
    <w:rsid w:val="00F061BA"/>
    <w:rsid w:val="00F1004E"/>
    <w:rsid w:val="00F25531"/>
    <w:rsid w:val="00F25C87"/>
    <w:rsid w:val="00F33A2A"/>
    <w:rsid w:val="00F35854"/>
    <w:rsid w:val="00F369BB"/>
    <w:rsid w:val="00F40E2D"/>
    <w:rsid w:val="00F41B12"/>
    <w:rsid w:val="00F44131"/>
    <w:rsid w:val="00F4556E"/>
    <w:rsid w:val="00F45829"/>
    <w:rsid w:val="00F45F2D"/>
    <w:rsid w:val="00F57F05"/>
    <w:rsid w:val="00F6054F"/>
    <w:rsid w:val="00F64717"/>
    <w:rsid w:val="00F6701E"/>
    <w:rsid w:val="00F70EB8"/>
    <w:rsid w:val="00F7234A"/>
    <w:rsid w:val="00F752AE"/>
    <w:rsid w:val="00F762A6"/>
    <w:rsid w:val="00F76459"/>
    <w:rsid w:val="00F7735C"/>
    <w:rsid w:val="00F81D33"/>
    <w:rsid w:val="00F83EF3"/>
    <w:rsid w:val="00F93FE6"/>
    <w:rsid w:val="00F94C98"/>
    <w:rsid w:val="00F950E2"/>
    <w:rsid w:val="00F972BB"/>
    <w:rsid w:val="00FA0340"/>
    <w:rsid w:val="00FA0898"/>
    <w:rsid w:val="00FA710C"/>
    <w:rsid w:val="00FB08B8"/>
    <w:rsid w:val="00FB26BF"/>
    <w:rsid w:val="00FC01A9"/>
    <w:rsid w:val="00FC3810"/>
    <w:rsid w:val="00FC4E37"/>
    <w:rsid w:val="00FC772D"/>
    <w:rsid w:val="00FD0344"/>
    <w:rsid w:val="00FD7281"/>
    <w:rsid w:val="00FE02DB"/>
    <w:rsid w:val="00FE0F40"/>
    <w:rsid w:val="00FE109E"/>
    <w:rsid w:val="00FE2D0F"/>
    <w:rsid w:val="00FE57E9"/>
    <w:rsid w:val="00FF116A"/>
    <w:rsid w:val="00FF1243"/>
    <w:rsid w:val="00FF41F9"/>
    <w:rsid w:val="1CF4BAEC"/>
    <w:rsid w:val="21FA0B06"/>
    <w:rsid w:val="24CEBBB7"/>
    <w:rsid w:val="345CC3F5"/>
    <w:rsid w:val="60B410FD"/>
    <w:rsid w:val="6B078432"/>
    <w:rsid w:val="7E1908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0381DA64-BE3D-49B8-AD81-217FD4D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styleId="NichtaufgelsteErwhnung">
    <w:name w:val="Unresolved Mention"/>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465DCF"/>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465DCF"/>
  </w:style>
  <w:style w:type="character" w:customStyle="1" w:styleId="eop">
    <w:name w:val="eop"/>
    <w:basedOn w:val="Absatz-Standardschriftart"/>
    <w:rsid w:val="00465DCF"/>
  </w:style>
  <w:style w:type="paragraph" w:styleId="berarbeitung">
    <w:name w:val="Revision"/>
    <w:hidden/>
    <w:uiPriority w:val="99"/>
    <w:semiHidden/>
    <w:rsid w:val="00081DF5"/>
    <w:pPr>
      <w:spacing w:after="0" w:line="240" w:lineRule="auto"/>
    </w:pPr>
    <w:rPr>
      <w:rFonts w:ascii="Arial" w:hAnsi="Arial"/>
      <w:lang w:val="en-US"/>
    </w:rPr>
  </w:style>
  <w:style w:type="paragraph" w:customStyle="1" w:styleId="02-Bullet">
    <w:name w:val="02-Bullet"/>
    <w:basedOn w:val="Standard"/>
    <w:qFormat/>
    <w:rsid w:val="00081DF5"/>
    <w:pPr>
      <w:numPr>
        <w:numId w:val="7"/>
      </w:numPr>
      <w:spacing w:after="360" w:line="240" w:lineRule="auto"/>
      <w:ind w:left="340" w:hanging="340"/>
      <w:contextualSpacing/>
    </w:pPr>
    <w:rPr>
      <w:rFonts w:eastAsia="Calibri" w:cs="Times New Roman"/>
      <w:b/>
      <w:szCs w:val="24"/>
      <w:lang w:val="de-DE" w:eastAsia="de-DE"/>
    </w:rPr>
  </w:style>
  <w:style w:type="paragraph" w:styleId="StandardWeb">
    <w:name w:val="Normal (Web)"/>
    <w:basedOn w:val="Standard"/>
    <w:uiPriority w:val="99"/>
    <w:semiHidden/>
    <w:unhideWhenUsed/>
    <w:rsid w:val="00FE0F40"/>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430407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48586664">
      <w:bodyDiv w:val="1"/>
      <w:marLeft w:val="0"/>
      <w:marRight w:val="0"/>
      <w:marTop w:val="0"/>
      <w:marBottom w:val="0"/>
      <w:divBdr>
        <w:top w:val="none" w:sz="0" w:space="0" w:color="auto"/>
        <w:left w:val="none" w:sz="0" w:space="0" w:color="auto"/>
        <w:bottom w:val="none" w:sz="0" w:space="0" w:color="auto"/>
        <w:right w:val="none" w:sz="0" w:space="0" w:color="auto"/>
      </w:divBdr>
      <w:divsChild>
        <w:div w:id="1201548525">
          <w:marLeft w:val="144"/>
          <w:marRight w:val="0"/>
          <w:marTop w:val="0"/>
          <w:marBottom w:val="0"/>
          <w:divBdr>
            <w:top w:val="none" w:sz="0" w:space="0" w:color="auto"/>
            <w:left w:val="none" w:sz="0" w:space="0" w:color="auto"/>
            <w:bottom w:val="none" w:sz="0" w:space="0" w:color="auto"/>
            <w:right w:val="none" w:sz="0" w:space="0" w:color="auto"/>
          </w:divBdr>
        </w:div>
        <w:div w:id="1120881496">
          <w:marLeft w:val="144"/>
          <w:marRight w:val="0"/>
          <w:marTop w:val="0"/>
          <w:marBottom w:val="0"/>
          <w:divBdr>
            <w:top w:val="none" w:sz="0" w:space="0" w:color="auto"/>
            <w:left w:val="none" w:sz="0" w:space="0" w:color="auto"/>
            <w:bottom w:val="none" w:sz="0" w:space="0" w:color="auto"/>
            <w:right w:val="none" w:sz="0" w:space="0" w:color="auto"/>
          </w:divBdr>
        </w:div>
        <w:div w:id="1429737197">
          <w:marLeft w:val="144"/>
          <w:marRight w:val="0"/>
          <w:marTop w:val="0"/>
          <w:marBottom w:val="0"/>
          <w:divBdr>
            <w:top w:val="none" w:sz="0" w:space="0" w:color="auto"/>
            <w:left w:val="none" w:sz="0" w:space="0" w:color="auto"/>
            <w:bottom w:val="none" w:sz="0" w:space="0" w:color="auto"/>
            <w:right w:val="none" w:sz="0" w:space="0" w:color="auto"/>
          </w:divBdr>
        </w:div>
      </w:divsChild>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 w:id="2095776897">
      <w:bodyDiv w:val="1"/>
      <w:marLeft w:val="0"/>
      <w:marRight w:val="0"/>
      <w:marTop w:val="0"/>
      <w:marBottom w:val="0"/>
      <w:divBdr>
        <w:top w:val="none" w:sz="0" w:space="0" w:color="auto"/>
        <w:left w:val="none" w:sz="0" w:space="0" w:color="auto"/>
        <w:bottom w:val="none" w:sz="0" w:space="0" w:color="auto"/>
        <w:right w:val="none" w:sz="0" w:space="0" w:color="auto"/>
      </w:divBdr>
      <w:divsChild>
        <w:div w:id="1844658774">
          <w:marLeft w:val="144"/>
          <w:marRight w:val="0"/>
          <w:marTop w:val="0"/>
          <w:marBottom w:val="0"/>
          <w:divBdr>
            <w:top w:val="none" w:sz="0" w:space="0" w:color="auto"/>
            <w:left w:val="none" w:sz="0" w:space="0" w:color="auto"/>
            <w:bottom w:val="none" w:sz="0" w:space="0" w:color="auto"/>
            <w:right w:val="none" w:sz="0" w:space="0" w:color="auto"/>
          </w:divBdr>
        </w:div>
        <w:div w:id="1929925467">
          <w:marLeft w:val="14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yperlink" Target="mailto:Press.tires.emea@conti.de"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231F7D60-BFE8-4AA2-93EF-7C9538716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3640</Characters>
  <Application>Microsoft Office Word</Application>
  <DocSecurity>0</DocSecurity>
  <Lines>55</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Laura Jansen</cp:lastModifiedBy>
  <cp:revision>4</cp:revision>
  <cp:lastPrinted>2023-02-21T08:19:00Z</cp:lastPrinted>
  <dcterms:created xsi:type="dcterms:W3CDTF">2023-02-21T09:10:00Z</dcterms:created>
  <dcterms:modified xsi:type="dcterms:W3CDTF">2023-02-21T10:56:00Z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22,23,24,25,13,14,16,18,19,1a,1b,1c,1d</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